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BC" w:rsidRPr="0078450A" w:rsidRDefault="000438BC" w:rsidP="000438BC">
      <w:pPr>
        <w:spacing w:after="0"/>
        <w:jc w:val="center"/>
        <w:rPr>
          <w:rFonts w:ascii="Times New Roman" w:eastAsia="Times New Roman" w:hAnsi="Times New Roman"/>
          <w:b/>
          <w:sz w:val="24"/>
          <w:szCs w:val="24"/>
        </w:rPr>
      </w:pPr>
      <w:r w:rsidRPr="0078450A">
        <w:rPr>
          <w:rFonts w:ascii="Times New Roman" w:eastAsia="Times New Roman" w:hAnsi="Times New Roman"/>
          <w:b/>
          <w:sz w:val="24"/>
          <w:szCs w:val="24"/>
        </w:rPr>
        <w:t>Hillside UMC Sermon Prep Sheet</w:t>
      </w:r>
    </w:p>
    <w:p w:rsidR="000438BC" w:rsidRPr="005C176C" w:rsidRDefault="00E70F2C" w:rsidP="000438BC">
      <w:pPr>
        <w:spacing w:after="0"/>
        <w:jc w:val="center"/>
        <w:rPr>
          <w:rFonts w:ascii="Times New Roman" w:eastAsia="Times New Roman" w:hAnsi="Times New Roman"/>
          <w:b/>
          <w:i/>
          <w:sz w:val="20"/>
          <w:szCs w:val="20"/>
        </w:rPr>
      </w:pPr>
      <w:r>
        <w:rPr>
          <w:rFonts w:ascii="Times New Roman" w:eastAsia="Times New Roman" w:hAnsi="Times New Roman"/>
          <w:b/>
          <w:i/>
          <w:sz w:val="20"/>
          <w:szCs w:val="20"/>
        </w:rPr>
        <w:t>Susan Carey</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78450A"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rPr>
      </w:pPr>
      <w:r w:rsidRPr="0078450A">
        <w:rPr>
          <w:rFonts w:ascii="Times New Roman" w:eastAsia="Times New Roman" w:hAnsi="Times New Roman"/>
          <w:b/>
          <w:color w:val="FF0000"/>
          <w:u w:val="single"/>
        </w:rPr>
        <w:t>Date:</w:t>
      </w:r>
      <w:r w:rsidRPr="0078450A">
        <w:rPr>
          <w:rFonts w:ascii="Times New Roman" w:eastAsia="Times New Roman" w:hAnsi="Times New Roman"/>
          <w:b/>
        </w:rPr>
        <w:tab/>
        <w:t xml:space="preserve">  </w:t>
      </w:r>
      <w:r w:rsidR="009919C7" w:rsidRPr="0078450A">
        <w:rPr>
          <w:rFonts w:ascii="Times New Roman" w:eastAsia="Times New Roman" w:hAnsi="Times New Roman"/>
          <w:b/>
        </w:rPr>
        <w:t xml:space="preserve">Sunday, </w:t>
      </w:r>
      <w:r w:rsidR="009F1013" w:rsidRPr="0078450A">
        <w:rPr>
          <w:rFonts w:ascii="Times New Roman" w:eastAsia="Times New Roman" w:hAnsi="Times New Roman"/>
          <w:b/>
        </w:rPr>
        <w:t xml:space="preserve">April </w:t>
      </w:r>
      <w:r w:rsidR="00FD6B0F" w:rsidRPr="0078450A">
        <w:rPr>
          <w:rFonts w:ascii="Times New Roman" w:eastAsia="Times New Roman" w:hAnsi="Times New Roman"/>
          <w:b/>
        </w:rPr>
        <w:t>24</w:t>
      </w:r>
      <w:r w:rsidR="00F7543D" w:rsidRPr="0078450A">
        <w:rPr>
          <w:rFonts w:ascii="Times New Roman" w:eastAsia="Times New Roman" w:hAnsi="Times New Roman"/>
          <w:b/>
        </w:rPr>
        <w:t>, 2016</w:t>
      </w:r>
    </w:p>
    <w:p w:rsidR="000438BC" w:rsidRPr="0078450A" w:rsidRDefault="000438BC" w:rsidP="000438BC">
      <w:pPr>
        <w:spacing w:after="0"/>
        <w:rPr>
          <w:rFonts w:ascii="Times New Roman" w:eastAsia="Times New Roman" w:hAnsi="Times New Roman"/>
          <w:b/>
          <w:color w:val="FF0000"/>
          <w:u w:val="single"/>
        </w:rPr>
      </w:pPr>
    </w:p>
    <w:p w:rsidR="00335DC8" w:rsidRPr="0078450A" w:rsidRDefault="000438BC" w:rsidP="000438BC">
      <w:pPr>
        <w:spacing w:after="0"/>
        <w:rPr>
          <w:rFonts w:ascii="Times New Roman" w:eastAsia="Times New Roman" w:hAnsi="Times New Roman"/>
          <w:b/>
          <w:color w:val="FF0000"/>
        </w:rPr>
      </w:pPr>
      <w:r w:rsidRPr="0078450A">
        <w:rPr>
          <w:rFonts w:ascii="Times New Roman" w:eastAsia="Times New Roman" w:hAnsi="Times New Roman"/>
          <w:b/>
          <w:color w:val="FF0000"/>
          <w:u w:val="single"/>
        </w:rPr>
        <w:t>Sermon Title:</w:t>
      </w:r>
      <w:r w:rsidRPr="0078450A">
        <w:rPr>
          <w:rFonts w:ascii="Times New Roman" w:eastAsia="Times New Roman" w:hAnsi="Times New Roman"/>
          <w:b/>
        </w:rPr>
        <w:t xml:space="preserve">  </w:t>
      </w:r>
      <w:r w:rsidRPr="0078450A">
        <w:rPr>
          <w:rFonts w:ascii="Times New Roman" w:eastAsia="Times New Roman" w:hAnsi="Times New Roman"/>
          <w:b/>
        </w:rPr>
        <w:tab/>
      </w:r>
      <w:r w:rsidR="00DC2541">
        <w:rPr>
          <w:rFonts w:ascii="Times New Roman" w:eastAsia="Times New Roman" w:hAnsi="Times New Roman"/>
          <w:b/>
        </w:rPr>
        <w:tab/>
      </w:r>
      <w:r w:rsidR="00335DC8" w:rsidRPr="0078450A">
        <w:rPr>
          <w:rFonts w:ascii="Times New Roman" w:eastAsia="Times New Roman" w:hAnsi="Times New Roman"/>
          <w:b/>
          <w:color w:val="FF0000"/>
        </w:rPr>
        <w:t>The Beatitudes: An Invitation to Joy</w:t>
      </w:r>
    </w:p>
    <w:p w:rsidR="000438BC" w:rsidRPr="0078450A" w:rsidRDefault="00284FB5" w:rsidP="000438BC">
      <w:pPr>
        <w:spacing w:after="0"/>
        <w:rPr>
          <w:rFonts w:ascii="Times New Roman" w:eastAsia="Times New Roman" w:hAnsi="Times New Roman"/>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009F1013" w:rsidRPr="0078450A">
        <w:rPr>
          <w:rFonts w:ascii="Times New Roman" w:eastAsia="Times New Roman" w:hAnsi="Times New Roman"/>
          <w:b/>
        </w:rPr>
        <w:t xml:space="preserve">Blessed are the </w:t>
      </w:r>
      <w:r w:rsidR="00FD6B0F" w:rsidRPr="0078450A">
        <w:rPr>
          <w:rFonts w:ascii="Times New Roman" w:eastAsia="Times New Roman" w:hAnsi="Times New Roman"/>
          <w:b/>
        </w:rPr>
        <w:t>Bridge-builders</w:t>
      </w:r>
    </w:p>
    <w:p w:rsidR="000438BC" w:rsidRPr="0078450A" w:rsidRDefault="000438BC" w:rsidP="000438BC">
      <w:pPr>
        <w:spacing w:after="0"/>
        <w:rPr>
          <w:rFonts w:ascii="Times New Roman" w:eastAsia="Times New Roman" w:hAnsi="Times New Roman"/>
          <w:b/>
        </w:rPr>
      </w:pPr>
    </w:p>
    <w:p w:rsidR="000438BC" w:rsidRPr="0078450A" w:rsidRDefault="000438BC" w:rsidP="000438BC">
      <w:pPr>
        <w:spacing w:after="0" w:line="240" w:lineRule="auto"/>
        <w:outlineLvl w:val="1"/>
        <w:rPr>
          <w:rFonts w:ascii="Times New Roman" w:eastAsia="Times New Roman" w:hAnsi="Times New Roman"/>
          <w:b/>
          <w:bCs/>
          <w:u w:val="single"/>
        </w:rPr>
      </w:pPr>
      <w:r w:rsidRPr="0078450A">
        <w:rPr>
          <w:rFonts w:ascii="Times New Roman" w:eastAsia="Times New Roman" w:hAnsi="Times New Roman"/>
          <w:b/>
          <w:color w:val="FF0000"/>
          <w:u w:val="single"/>
        </w:rPr>
        <w:t>Scripture:</w:t>
      </w:r>
      <w:r w:rsidRPr="0078450A">
        <w:rPr>
          <w:rFonts w:eastAsia="Times New Roman"/>
          <w:b/>
          <w:color w:val="FF0000"/>
        </w:rPr>
        <w:t xml:space="preserve">  </w:t>
      </w:r>
      <w:r w:rsidR="00F7543D" w:rsidRPr="0078450A">
        <w:rPr>
          <w:rFonts w:ascii="Times New Roman" w:eastAsia="Times New Roman" w:hAnsi="Times New Roman"/>
          <w:b/>
          <w:bCs/>
          <w:u w:val="single"/>
        </w:rPr>
        <w:t>Matthew 5:1-12</w:t>
      </w:r>
    </w:p>
    <w:p w:rsidR="00F7543D" w:rsidRPr="0078450A" w:rsidRDefault="00F7543D" w:rsidP="00F7543D">
      <w:pPr>
        <w:shd w:val="clear" w:color="auto" w:fill="FFFFFF"/>
        <w:spacing w:after="113" w:line="272" w:lineRule="atLeast"/>
        <w:rPr>
          <w:rFonts w:ascii="Times New Roman" w:eastAsia="Times New Roman" w:hAnsi="Times New Roman"/>
          <w:color w:val="000000"/>
        </w:rPr>
      </w:pPr>
      <w:r w:rsidRPr="0078450A">
        <w:rPr>
          <w:rFonts w:ascii="Times New Roman" w:eastAsia="Times New Roman" w:hAnsi="Times New Roman"/>
          <w:b/>
          <w:bCs/>
          <w:color w:val="000000"/>
        </w:rPr>
        <w:t>5 </w:t>
      </w:r>
      <w:r w:rsidRPr="0078450A">
        <w:rPr>
          <w:rFonts w:ascii="Times New Roman" w:eastAsia="Times New Roman" w:hAnsi="Times New Roman"/>
          <w:color w:val="000000"/>
        </w:rPr>
        <w:t>Now when Jesus saw the crowds, he went up on a mountainside and sat down. His disciples came to him, </w:t>
      </w:r>
      <w:r w:rsidRPr="0078450A">
        <w:rPr>
          <w:rFonts w:ascii="Times New Roman" w:eastAsia="Times New Roman" w:hAnsi="Times New Roman"/>
          <w:b/>
          <w:bCs/>
          <w:color w:val="000000"/>
          <w:vertAlign w:val="superscript"/>
        </w:rPr>
        <w:t>2 </w:t>
      </w:r>
      <w:r w:rsidRPr="0078450A">
        <w:rPr>
          <w:rFonts w:ascii="Times New Roman" w:eastAsia="Times New Roman" w:hAnsi="Times New Roman"/>
          <w:color w:val="000000"/>
        </w:rPr>
        <w:t>and he began to teach them.</w:t>
      </w:r>
    </w:p>
    <w:p w:rsidR="00F7543D" w:rsidRPr="00F7543D" w:rsidRDefault="00F7543D" w:rsidP="00F7543D">
      <w:pPr>
        <w:shd w:val="clear" w:color="auto" w:fill="FFFFFF"/>
        <w:spacing w:after="113" w:line="272" w:lineRule="atLeast"/>
        <w:rPr>
          <w:rFonts w:ascii="Times New Roman" w:eastAsia="Times New Roman" w:hAnsi="Times New Roman"/>
          <w:color w:val="000000"/>
        </w:rPr>
      </w:pPr>
      <w:r w:rsidRPr="00335DC8">
        <w:rPr>
          <w:rFonts w:ascii="Times New Roman" w:eastAsia="Times New Roman" w:hAnsi="Times New Roman"/>
          <w:color w:val="000000"/>
        </w:rPr>
        <w:t>He said:</w:t>
      </w:r>
    </w:p>
    <w:p w:rsidR="00F7543D" w:rsidRPr="00DC2541" w:rsidRDefault="00F7543D" w:rsidP="00F7543D">
      <w:pPr>
        <w:shd w:val="clear" w:color="auto" w:fill="FFFFFF"/>
        <w:spacing w:line="272" w:lineRule="atLeast"/>
        <w:rPr>
          <w:rFonts w:ascii="Times New Roman" w:eastAsia="Times New Roman" w:hAnsi="Times New Roman"/>
          <w:b/>
          <w:color w:val="000000"/>
        </w:rPr>
      </w:pPr>
      <w:r w:rsidRPr="00335DC8">
        <w:rPr>
          <w:rFonts w:ascii="Times New Roman" w:eastAsia="Times New Roman" w:hAnsi="Times New Roman"/>
          <w:b/>
          <w:bCs/>
          <w:color w:val="000000"/>
          <w:vertAlign w:val="superscript"/>
        </w:rPr>
        <w:t>3 </w:t>
      </w:r>
      <w:r w:rsidRPr="00335DC8">
        <w:rPr>
          <w:rFonts w:ascii="Times New Roman" w:eastAsia="Times New Roman" w:hAnsi="Times New Roman"/>
          <w:color w:val="000000"/>
        </w:rPr>
        <w:t>“Blessed are the poor in spirit,</w:t>
      </w:r>
      <w:r w:rsidRPr="00F7543D">
        <w:rPr>
          <w:rFonts w:ascii="Times New Roman" w:eastAsia="Times New Roman" w:hAnsi="Times New Roman"/>
          <w:color w:val="000000"/>
        </w:rPr>
        <w:br/>
      </w:r>
      <w:r w:rsidRPr="00335DC8">
        <w:rPr>
          <w:rFonts w:ascii="Times New Roman" w:eastAsia="Times New Roman" w:hAnsi="Times New Roman"/>
          <w:color w:val="000000"/>
        </w:rPr>
        <w:t>    for theirs is the kingdom of heaven.</w:t>
      </w:r>
      <w:r w:rsidRPr="00F7543D">
        <w:rPr>
          <w:rFonts w:ascii="Times New Roman" w:eastAsia="Times New Roman" w:hAnsi="Times New Roman"/>
          <w:color w:val="000000"/>
        </w:rPr>
        <w:br/>
      </w:r>
      <w:r w:rsidRPr="00335DC8">
        <w:rPr>
          <w:rFonts w:ascii="Times New Roman" w:eastAsia="Times New Roman" w:hAnsi="Times New Roman"/>
          <w:b/>
          <w:bCs/>
          <w:color w:val="000000"/>
          <w:vertAlign w:val="superscript"/>
        </w:rPr>
        <w:t>4 </w:t>
      </w:r>
      <w:r w:rsidRPr="00335DC8">
        <w:rPr>
          <w:rFonts w:ascii="Times New Roman" w:eastAsia="Times New Roman" w:hAnsi="Times New Roman"/>
          <w:color w:val="000000"/>
        </w:rPr>
        <w:t>Blessed are those who mourn,</w:t>
      </w:r>
      <w:r w:rsidRPr="00F7543D">
        <w:rPr>
          <w:rFonts w:ascii="Times New Roman" w:eastAsia="Times New Roman" w:hAnsi="Times New Roman"/>
          <w:color w:val="000000"/>
        </w:rPr>
        <w:br/>
      </w:r>
      <w:r w:rsidRPr="00335DC8">
        <w:rPr>
          <w:rFonts w:ascii="Times New Roman" w:eastAsia="Times New Roman" w:hAnsi="Times New Roman"/>
          <w:color w:val="000000"/>
        </w:rPr>
        <w:t>    for they will be comforted.</w:t>
      </w:r>
      <w:r w:rsidRPr="00F7543D">
        <w:rPr>
          <w:rFonts w:ascii="Times New Roman" w:eastAsia="Times New Roman" w:hAnsi="Times New Roman"/>
          <w:color w:val="000000"/>
        </w:rPr>
        <w:br/>
      </w:r>
      <w:r w:rsidRPr="00335DC8">
        <w:rPr>
          <w:rFonts w:ascii="Times New Roman" w:eastAsia="Times New Roman" w:hAnsi="Times New Roman"/>
          <w:b/>
          <w:bCs/>
          <w:color w:val="000000"/>
          <w:vertAlign w:val="superscript"/>
        </w:rPr>
        <w:t>5 </w:t>
      </w:r>
      <w:r w:rsidRPr="00335DC8">
        <w:rPr>
          <w:rFonts w:ascii="Times New Roman" w:eastAsia="Times New Roman" w:hAnsi="Times New Roman"/>
          <w:color w:val="000000"/>
        </w:rPr>
        <w:t>Blessed are the meek,</w:t>
      </w:r>
      <w:r w:rsidRPr="00F7543D">
        <w:rPr>
          <w:rFonts w:ascii="Times New Roman" w:eastAsia="Times New Roman" w:hAnsi="Times New Roman"/>
          <w:color w:val="000000"/>
        </w:rPr>
        <w:br/>
      </w:r>
      <w:r w:rsidRPr="00335DC8">
        <w:rPr>
          <w:rFonts w:ascii="Times New Roman" w:eastAsia="Times New Roman" w:hAnsi="Times New Roman"/>
          <w:color w:val="000000"/>
        </w:rPr>
        <w:t>    for they will inherit the earth.</w:t>
      </w:r>
      <w:r w:rsidRPr="00F7543D">
        <w:rPr>
          <w:rFonts w:ascii="Times New Roman" w:eastAsia="Times New Roman" w:hAnsi="Times New Roman"/>
          <w:color w:val="000000"/>
        </w:rPr>
        <w:br/>
      </w:r>
      <w:r w:rsidRPr="00335DC8">
        <w:rPr>
          <w:rFonts w:ascii="Times New Roman" w:eastAsia="Times New Roman" w:hAnsi="Times New Roman"/>
          <w:b/>
          <w:bCs/>
          <w:color w:val="000000"/>
          <w:vertAlign w:val="superscript"/>
        </w:rPr>
        <w:t>6 </w:t>
      </w:r>
      <w:r w:rsidRPr="00335DC8">
        <w:rPr>
          <w:rFonts w:ascii="Times New Roman" w:eastAsia="Times New Roman" w:hAnsi="Times New Roman"/>
          <w:color w:val="000000"/>
        </w:rPr>
        <w:t>Blessed are those who hunger and thirst for righteousness,</w:t>
      </w:r>
      <w:r w:rsidRPr="00F7543D">
        <w:rPr>
          <w:rFonts w:ascii="Times New Roman" w:eastAsia="Times New Roman" w:hAnsi="Times New Roman"/>
          <w:color w:val="000000"/>
        </w:rPr>
        <w:br/>
      </w:r>
      <w:r w:rsidRPr="00335DC8">
        <w:rPr>
          <w:rFonts w:ascii="Times New Roman" w:eastAsia="Times New Roman" w:hAnsi="Times New Roman"/>
          <w:color w:val="000000"/>
        </w:rPr>
        <w:t>    for they will be filled.</w:t>
      </w:r>
      <w:r w:rsidRPr="00F7543D">
        <w:rPr>
          <w:rFonts w:ascii="Times New Roman" w:eastAsia="Times New Roman" w:hAnsi="Times New Roman"/>
          <w:color w:val="000000"/>
        </w:rPr>
        <w:br/>
      </w:r>
      <w:r w:rsidRPr="00DC2541">
        <w:rPr>
          <w:rFonts w:ascii="Times New Roman" w:eastAsia="Times New Roman" w:hAnsi="Times New Roman"/>
          <w:b/>
          <w:bCs/>
          <w:color w:val="000000"/>
          <w:vertAlign w:val="superscript"/>
        </w:rPr>
        <w:t>7 </w:t>
      </w:r>
      <w:r w:rsidRPr="00DC2541">
        <w:rPr>
          <w:rFonts w:ascii="Times New Roman" w:eastAsia="Times New Roman" w:hAnsi="Times New Roman"/>
          <w:b/>
          <w:color w:val="000000"/>
        </w:rPr>
        <w:t>Blessed are the merciful,</w:t>
      </w:r>
      <w:r w:rsidRPr="00DC2541">
        <w:rPr>
          <w:rFonts w:ascii="Times New Roman" w:eastAsia="Times New Roman" w:hAnsi="Times New Roman"/>
          <w:b/>
          <w:color w:val="000000"/>
        </w:rPr>
        <w:br/>
        <w:t>    for they will be shown mercy.</w:t>
      </w:r>
      <w:r w:rsidRPr="00DC2541">
        <w:rPr>
          <w:rFonts w:ascii="Times New Roman" w:eastAsia="Times New Roman" w:hAnsi="Times New Roman"/>
          <w:b/>
          <w:color w:val="000000"/>
        </w:rPr>
        <w:br/>
      </w:r>
      <w:r w:rsidRPr="00DC2541">
        <w:rPr>
          <w:rFonts w:ascii="Times New Roman" w:eastAsia="Times New Roman" w:hAnsi="Times New Roman"/>
          <w:b/>
          <w:bCs/>
          <w:color w:val="000000"/>
          <w:vertAlign w:val="superscript"/>
        </w:rPr>
        <w:t>8 </w:t>
      </w:r>
      <w:r w:rsidRPr="00DC2541">
        <w:rPr>
          <w:rFonts w:ascii="Times New Roman" w:eastAsia="Times New Roman" w:hAnsi="Times New Roman"/>
          <w:b/>
          <w:color w:val="000000"/>
        </w:rPr>
        <w:t>Blessed are the pure in heart,</w:t>
      </w:r>
      <w:r w:rsidRPr="00DC2541">
        <w:rPr>
          <w:rFonts w:ascii="Times New Roman" w:eastAsia="Times New Roman" w:hAnsi="Times New Roman"/>
          <w:b/>
          <w:color w:val="000000"/>
        </w:rPr>
        <w:br/>
        <w:t>    for they will see God.</w:t>
      </w:r>
      <w:r w:rsidRPr="00DC2541">
        <w:rPr>
          <w:rFonts w:ascii="Times New Roman" w:eastAsia="Times New Roman" w:hAnsi="Times New Roman"/>
          <w:b/>
          <w:color w:val="000000"/>
        </w:rPr>
        <w:br/>
      </w:r>
      <w:r w:rsidRPr="00DC2541">
        <w:rPr>
          <w:rFonts w:ascii="Times New Roman" w:eastAsia="Times New Roman" w:hAnsi="Times New Roman"/>
          <w:b/>
          <w:bCs/>
          <w:color w:val="000000"/>
          <w:vertAlign w:val="superscript"/>
        </w:rPr>
        <w:t>9 </w:t>
      </w:r>
      <w:r w:rsidRPr="00DC2541">
        <w:rPr>
          <w:rFonts w:ascii="Times New Roman" w:eastAsia="Times New Roman" w:hAnsi="Times New Roman"/>
          <w:b/>
          <w:color w:val="000000"/>
        </w:rPr>
        <w:t>Blessed are the peacemakers,</w:t>
      </w:r>
      <w:r w:rsidRPr="00DC2541">
        <w:rPr>
          <w:rFonts w:ascii="Times New Roman" w:eastAsia="Times New Roman" w:hAnsi="Times New Roman"/>
          <w:b/>
          <w:color w:val="000000"/>
        </w:rPr>
        <w:br/>
        <w:t>    for they will be called children of God.</w:t>
      </w:r>
      <w:r w:rsidRPr="00DC2541">
        <w:rPr>
          <w:rFonts w:ascii="Times New Roman" w:eastAsia="Times New Roman" w:hAnsi="Times New Roman"/>
          <w:b/>
          <w:color w:val="000000"/>
        </w:rPr>
        <w:br/>
      </w:r>
      <w:r w:rsidRPr="00DC2541">
        <w:rPr>
          <w:rFonts w:ascii="Times New Roman" w:eastAsia="Times New Roman" w:hAnsi="Times New Roman"/>
          <w:b/>
          <w:bCs/>
          <w:color w:val="000000"/>
          <w:vertAlign w:val="superscript"/>
        </w:rPr>
        <w:t>10 </w:t>
      </w:r>
      <w:r w:rsidRPr="00DC2541">
        <w:rPr>
          <w:rFonts w:ascii="Times New Roman" w:eastAsia="Times New Roman" w:hAnsi="Times New Roman"/>
          <w:b/>
          <w:color w:val="000000"/>
        </w:rPr>
        <w:t>Blessed are those who are persecuted because of righteousness,</w:t>
      </w:r>
      <w:r w:rsidRPr="00DC2541">
        <w:rPr>
          <w:rFonts w:ascii="Times New Roman" w:eastAsia="Times New Roman" w:hAnsi="Times New Roman"/>
          <w:b/>
          <w:color w:val="000000"/>
        </w:rPr>
        <w:br/>
        <w:t>    for theirs is the kingdom of heaven.</w:t>
      </w:r>
    </w:p>
    <w:p w:rsidR="00F7543D" w:rsidRPr="00DC2541" w:rsidRDefault="00F7543D" w:rsidP="00F7543D">
      <w:pPr>
        <w:shd w:val="clear" w:color="auto" w:fill="FFFFFF"/>
        <w:spacing w:after="113" w:line="272" w:lineRule="atLeast"/>
        <w:rPr>
          <w:rFonts w:ascii="Times New Roman" w:eastAsia="Times New Roman" w:hAnsi="Times New Roman"/>
          <w:b/>
          <w:color w:val="000000"/>
        </w:rPr>
      </w:pPr>
      <w:r w:rsidRPr="00DC2541">
        <w:rPr>
          <w:rFonts w:ascii="Times New Roman" w:eastAsia="Times New Roman" w:hAnsi="Times New Roman"/>
          <w:b/>
          <w:bCs/>
          <w:color w:val="000000"/>
          <w:vertAlign w:val="superscript"/>
        </w:rPr>
        <w:t>11 </w:t>
      </w:r>
      <w:r w:rsidRPr="00DC2541">
        <w:rPr>
          <w:rFonts w:ascii="Times New Roman" w:eastAsia="Times New Roman" w:hAnsi="Times New Roman"/>
          <w:b/>
          <w:color w:val="000000"/>
        </w:rPr>
        <w:t>“Blessed are you when people insult you, persecute you and falsely say all kinds of evil against you because of me. </w:t>
      </w:r>
      <w:r w:rsidRPr="00DC2541">
        <w:rPr>
          <w:rFonts w:ascii="Times New Roman" w:eastAsia="Times New Roman" w:hAnsi="Times New Roman"/>
          <w:b/>
          <w:bCs/>
          <w:color w:val="000000"/>
          <w:vertAlign w:val="superscript"/>
        </w:rPr>
        <w:t>12 </w:t>
      </w:r>
      <w:r w:rsidRPr="00DC2541">
        <w:rPr>
          <w:rFonts w:ascii="Times New Roman" w:eastAsia="Times New Roman" w:hAnsi="Times New Roman"/>
          <w:b/>
          <w:color w:val="000000"/>
        </w:rPr>
        <w:t>Rejoice and be glad, because great is your reward in heaven, for in the same way they persecuted the prophets who were before you.</w:t>
      </w:r>
    </w:p>
    <w:p w:rsidR="00465105" w:rsidRDefault="00465105" w:rsidP="000438BC">
      <w:pPr>
        <w:spacing w:after="0" w:line="240" w:lineRule="auto"/>
        <w:rPr>
          <w:rFonts w:ascii="Times New Roman" w:eastAsia="Times New Roman" w:hAnsi="Times New Roman"/>
          <w:b/>
          <w:bCs/>
          <w:sz w:val="28"/>
          <w:szCs w:val="28"/>
          <w:u w:val="single"/>
        </w:rPr>
      </w:pPr>
    </w:p>
    <w:p w:rsidR="009F1013" w:rsidRPr="0078450A" w:rsidRDefault="000438BC" w:rsidP="000438BC">
      <w:pPr>
        <w:spacing w:after="0" w:line="240" w:lineRule="auto"/>
        <w:rPr>
          <w:rFonts w:ascii="Times New Roman" w:eastAsia="Times New Roman" w:hAnsi="Times New Roman"/>
          <w:b/>
          <w:color w:val="FF0000"/>
          <w:u w:val="single"/>
        </w:rPr>
      </w:pPr>
      <w:r w:rsidRPr="0078450A">
        <w:rPr>
          <w:rFonts w:ascii="Times New Roman" w:eastAsia="Times New Roman" w:hAnsi="Times New Roman"/>
          <w:b/>
          <w:color w:val="FF0000"/>
          <w:u w:val="single"/>
        </w:rPr>
        <w:t xml:space="preserve">Call to Worship:  (8:30 only) </w:t>
      </w:r>
    </w:p>
    <w:p w:rsidR="008B688C" w:rsidRPr="0078450A" w:rsidRDefault="00FD6B0F" w:rsidP="000438BC">
      <w:pPr>
        <w:spacing w:after="0"/>
        <w:rPr>
          <w:rFonts w:ascii="Times New Roman" w:eastAsia="Times New Roman" w:hAnsi="Times New Roman"/>
          <w:b/>
          <w:color w:val="FF0000"/>
          <w:u w:val="single"/>
        </w:rPr>
      </w:pPr>
      <w:r w:rsidRPr="0078450A">
        <w:rPr>
          <w:rFonts w:ascii="Times New Roman" w:hAnsi="Times New Roman"/>
          <w:color w:val="222222"/>
          <w:shd w:val="clear" w:color="auto" w:fill="FFFFFF"/>
        </w:rPr>
        <w:t>Leader:</w:t>
      </w:r>
      <w:r w:rsidRPr="0078450A">
        <w:rPr>
          <w:rFonts w:ascii="Times New Roman" w:hAnsi="Times New Roman"/>
          <w:color w:val="222222"/>
          <w:shd w:val="clear" w:color="auto" w:fill="FFFFFF"/>
        </w:rPr>
        <w:tab/>
      </w:r>
      <w:r w:rsidR="00544DDB" w:rsidRPr="0078450A">
        <w:rPr>
          <w:rFonts w:ascii="Times New Roman" w:hAnsi="Times New Roman"/>
          <w:color w:val="222222"/>
          <w:shd w:val="clear" w:color="auto" w:fill="FFFFFF"/>
        </w:rPr>
        <w:tab/>
      </w:r>
      <w:r w:rsidRPr="0078450A">
        <w:rPr>
          <w:rFonts w:ascii="Times New Roman" w:hAnsi="Times New Roman"/>
          <w:color w:val="222222"/>
          <w:shd w:val="clear" w:color="auto" w:fill="FFFFFF"/>
        </w:rPr>
        <w:t>People of God, who do you come to worship?</w:t>
      </w:r>
      <w:r w:rsidRPr="0078450A">
        <w:rPr>
          <w:rFonts w:ascii="Times New Roman" w:hAnsi="Times New Roman"/>
          <w:color w:val="222222"/>
        </w:rPr>
        <w:br/>
      </w:r>
      <w:r w:rsidRPr="0078450A">
        <w:rPr>
          <w:rStyle w:val="Strong"/>
          <w:rFonts w:ascii="Times New Roman" w:hAnsi="Times New Roman"/>
          <w:color w:val="222222"/>
          <w:bdr w:val="none" w:sz="0" w:space="0" w:color="auto" w:frame="1"/>
          <w:shd w:val="clear" w:color="auto" w:fill="FFFFFF"/>
        </w:rPr>
        <w:t>People:</w:t>
      </w:r>
      <w:r w:rsidRPr="0078450A">
        <w:rPr>
          <w:rStyle w:val="Strong"/>
          <w:rFonts w:ascii="Times New Roman" w:hAnsi="Times New Roman"/>
          <w:color w:val="222222"/>
          <w:bdr w:val="none" w:sz="0" w:space="0" w:color="auto" w:frame="1"/>
          <w:shd w:val="clear" w:color="auto" w:fill="FFFFFF"/>
        </w:rPr>
        <w:tab/>
      </w:r>
      <w:r w:rsidR="00544DDB" w:rsidRPr="0078450A">
        <w:rPr>
          <w:rStyle w:val="Strong"/>
          <w:rFonts w:ascii="Times New Roman" w:hAnsi="Times New Roman"/>
          <w:color w:val="222222"/>
          <w:bdr w:val="none" w:sz="0" w:space="0" w:color="auto" w:frame="1"/>
          <w:shd w:val="clear" w:color="auto" w:fill="FFFFFF"/>
        </w:rPr>
        <w:tab/>
      </w:r>
      <w:r w:rsidRPr="0078450A">
        <w:rPr>
          <w:rStyle w:val="Strong"/>
          <w:rFonts w:ascii="Times New Roman" w:hAnsi="Times New Roman"/>
          <w:color w:val="222222"/>
          <w:bdr w:val="none" w:sz="0" w:space="0" w:color="auto" w:frame="1"/>
          <w:shd w:val="clear" w:color="auto" w:fill="FFFFFF"/>
        </w:rPr>
        <w:t>We come to worship the one true God.</w:t>
      </w:r>
      <w:r w:rsidRPr="0078450A">
        <w:rPr>
          <w:rFonts w:ascii="Times New Roman" w:hAnsi="Times New Roman"/>
          <w:color w:val="222222"/>
        </w:rPr>
        <w:br/>
      </w:r>
      <w:r w:rsidRPr="0078450A">
        <w:rPr>
          <w:rFonts w:ascii="Times New Roman" w:hAnsi="Times New Roman"/>
          <w:color w:val="222222"/>
          <w:shd w:val="clear" w:color="auto" w:fill="FFFFFF"/>
        </w:rPr>
        <w:t>Leader:</w:t>
      </w:r>
      <w:r w:rsidRPr="0078450A">
        <w:rPr>
          <w:rFonts w:ascii="Times New Roman" w:hAnsi="Times New Roman"/>
          <w:color w:val="222222"/>
          <w:shd w:val="clear" w:color="auto" w:fill="FFFFFF"/>
        </w:rPr>
        <w:tab/>
      </w:r>
      <w:r w:rsidR="00544DDB" w:rsidRPr="0078450A">
        <w:rPr>
          <w:rFonts w:ascii="Times New Roman" w:hAnsi="Times New Roman"/>
          <w:color w:val="222222"/>
          <w:shd w:val="clear" w:color="auto" w:fill="FFFFFF"/>
        </w:rPr>
        <w:tab/>
      </w:r>
      <w:r w:rsidRPr="0078450A">
        <w:rPr>
          <w:rFonts w:ascii="Times New Roman" w:hAnsi="Times New Roman"/>
          <w:color w:val="222222"/>
          <w:shd w:val="clear" w:color="auto" w:fill="FFFFFF"/>
        </w:rPr>
        <w:t>People of God, how will you worship?</w:t>
      </w:r>
      <w:r w:rsidRPr="0078450A">
        <w:rPr>
          <w:rFonts w:ascii="Times New Roman" w:hAnsi="Times New Roman"/>
          <w:color w:val="222222"/>
        </w:rPr>
        <w:br/>
      </w:r>
      <w:r w:rsidRPr="0078450A">
        <w:rPr>
          <w:rStyle w:val="Strong"/>
          <w:rFonts w:ascii="Times New Roman" w:hAnsi="Times New Roman"/>
          <w:color w:val="222222"/>
          <w:bdr w:val="none" w:sz="0" w:space="0" w:color="auto" w:frame="1"/>
          <w:shd w:val="clear" w:color="auto" w:fill="FFFFFF"/>
        </w:rPr>
        <w:t>People:</w:t>
      </w:r>
      <w:r w:rsidRPr="0078450A">
        <w:rPr>
          <w:rStyle w:val="Strong"/>
          <w:rFonts w:ascii="Times New Roman" w:hAnsi="Times New Roman"/>
          <w:color w:val="222222"/>
          <w:bdr w:val="none" w:sz="0" w:space="0" w:color="auto" w:frame="1"/>
          <w:shd w:val="clear" w:color="auto" w:fill="FFFFFF"/>
        </w:rPr>
        <w:tab/>
      </w:r>
      <w:r w:rsidR="00544DDB" w:rsidRPr="0078450A">
        <w:rPr>
          <w:rStyle w:val="Strong"/>
          <w:rFonts w:ascii="Times New Roman" w:hAnsi="Times New Roman"/>
          <w:color w:val="222222"/>
          <w:bdr w:val="none" w:sz="0" w:space="0" w:color="auto" w:frame="1"/>
          <w:shd w:val="clear" w:color="auto" w:fill="FFFFFF"/>
        </w:rPr>
        <w:tab/>
      </w:r>
      <w:r w:rsidRPr="0078450A">
        <w:rPr>
          <w:rStyle w:val="Strong"/>
          <w:rFonts w:ascii="Times New Roman" w:hAnsi="Times New Roman"/>
          <w:color w:val="222222"/>
          <w:bdr w:val="none" w:sz="0" w:space="0" w:color="auto" w:frame="1"/>
          <w:shd w:val="clear" w:color="auto" w:fill="FFFFFF"/>
        </w:rPr>
        <w:t>Not with words alone, but by living lives</w:t>
      </w:r>
      <w:r w:rsidRPr="0078450A">
        <w:rPr>
          <w:rFonts w:ascii="Times New Roman" w:hAnsi="Times New Roman"/>
          <w:color w:val="222222"/>
        </w:rPr>
        <w:br/>
      </w:r>
      <w:r w:rsidRPr="0078450A">
        <w:rPr>
          <w:rStyle w:val="Strong"/>
          <w:rFonts w:ascii="Times New Roman" w:hAnsi="Times New Roman"/>
          <w:color w:val="222222"/>
          <w:bdr w:val="none" w:sz="0" w:space="0" w:color="auto" w:frame="1"/>
          <w:shd w:val="clear" w:color="auto" w:fill="FFFFFF"/>
        </w:rPr>
        <w:tab/>
      </w:r>
      <w:r w:rsidRPr="0078450A">
        <w:rPr>
          <w:rStyle w:val="Strong"/>
          <w:rFonts w:ascii="Times New Roman" w:hAnsi="Times New Roman"/>
          <w:color w:val="222222"/>
          <w:bdr w:val="none" w:sz="0" w:space="0" w:color="auto" w:frame="1"/>
          <w:shd w:val="clear" w:color="auto" w:fill="FFFFFF"/>
        </w:rPr>
        <w:tab/>
        <w:t>of justice and love.</w:t>
      </w:r>
      <w:r w:rsidRPr="0078450A">
        <w:rPr>
          <w:rFonts w:ascii="Times New Roman" w:hAnsi="Times New Roman"/>
          <w:color w:val="222222"/>
        </w:rPr>
        <w:br/>
      </w:r>
      <w:r w:rsidRPr="0078450A">
        <w:rPr>
          <w:rFonts w:ascii="Times New Roman" w:hAnsi="Times New Roman"/>
          <w:color w:val="222222"/>
          <w:shd w:val="clear" w:color="auto" w:fill="FFFFFF"/>
        </w:rPr>
        <w:t>Leader:</w:t>
      </w:r>
      <w:r w:rsidRPr="0078450A">
        <w:rPr>
          <w:rFonts w:ascii="Times New Roman" w:hAnsi="Times New Roman"/>
          <w:color w:val="222222"/>
          <w:shd w:val="clear" w:color="auto" w:fill="FFFFFF"/>
        </w:rPr>
        <w:tab/>
      </w:r>
      <w:r w:rsidR="00544DDB" w:rsidRPr="0078450A">
        <w:rPr>
          <w:rFonts w:ascii="Times New Roman" w:hAnsi="Times New Roman"/>
          <w:color w:val="222222"/>
          <w:shd w:val="clear" w:color="auto" w:fill="FFFFFF"/>
        </w:rPr>
        <w:tab/>
      </w:r>
      <w:r w:rsidRPr="0078450A">
        <w:rPr>
          <w:rFonts w:ascii="Times New Roman" w:hAnsi="Times New Roman"/>
          <w:color w:val="222222"/>
          <w:shd w:val="clear" w:color="auto" w:fill="FFFFFF"/>
        </w:rPr>
        <w:t>Come, you who belong to God.</w:t>
      </w:r>
      <w:r w:rsidRPr="0078450A">
        <w:rPr>
          <w:rFonts w:ascii="Times New Roman" w:hAnsi="Times New Roman"/>
          <w:color w:val="222222"/>
        </w:rPr>
        <w:br/>
      </w:r>
      <w:r w:rsidRPr="0078450A">
        <w:rPr>
          <w:rFonts w:ascii="Times New Roman" w:hAnsi="Times New Roman"/>
          <w:color w:val="222222"/>
          <w:shd w:val="clear" w:color="auto" w:fill="FFFFFF"/>
        </w:rPr>
        <w:tab/>
      </w:r>
      <w:r w:rsidRPr="0078450A">
        <w:rPr>
          <w:rFonts w:ascii="Times New Roman" w:hAnsi="Times New Roman"/>
          <w:color w:val="222222"/>
          <w:shd w:val="clear" w:color="auto" w:fill="FFFFFF"/>
        </w:rPr>
        <w:tab/>
        <w:t>Come, you who are foolish in the eyes of the world.</w:t>
      </w:r>
      <w:r w:rsidRPr="0078450A">
        <w:rPr>
          <w:rFonts w:ascii="Times New Roman" w:hAnsi="Times New Roman"/>
          <w:color w:val="222222"/>
        </w:rPr>
        <w:br/>
      </w:r>
      <w:r w:rsidRPr="0078450A">
        <w:rPr>
          <w:rStyle w:val="Strong"/>
          <w:rFonts w:ascii="Times New Roman" w:hAnsi="Times New Roman"/>
          <w:color w:val="222222"/>
          <w:bdr w:val="none" w:sz="0" w:space="0" w:color="auto" w:frame="1"/>
          <w:shd w:val="clear" w:color="auto" w:fill="FFFFFF"/>
        </w:rPr>
        <w:t>All:</w:t>
      </w:r>
      <w:r w:rsidRPr="0078450A">
        <w:rPr>
          <w:rStyle w:val="Strong"/>
          <w:rFonts w:ascii="Times New Roman" w:hAnsi="Times New Roman"/>
          <w:color w:val="222222"/>
          <w:bdr w:val="none" w:sz="0" w:space="0" w:color="auto" w:frame="1"/>
          <w:shd w:val="clear" w:color="auto" w:fill="FFFFFF"/>
        </w:rPr>
        <w:tab/>
      </w:r>
      <w:r w:rsidRPr="0078450A">
        <w:rPr>
          <w:rStyle w:val="Strong"/>
          <w:rFonts w:ascii="Times New Roman" w:hAnsi="Times New Roman"/>
          <w:color w:val="222222"/>
          <w:bdr w:val="none" w:sz="0" w:space="0" w:color="auto" w:frame="1"/>
          <w:shd w:val="clear" w:color="auto" w:fill="FFFFFF"/>
        </w:rPr>
        <w:tab/>
        <w:t>Come and abide in God’s tent and in God’s heart,</w:t>
      </w:r>
      <w:r w:rsidRPr="0078450A">
        <w:rPr>
          <w:rFonts w:ascii="Times New Roman" w:hAnsi="Times New Roman"/>
          <w:color w:val="222222"/>
        </w:rPr>
        <w:br/>
      </w:r>
      <w:r w:rsidRPr="0078450A">
        <w:rPr>
          <w:rStyle w:val="Strong"/>
          <w:rFonts w:ascii="Times New Roman" w:hAnsi="Times New Roman"/>
          <w:color w:val="222222"/>
          <w:bdr w:val="none" w:sz="0" w:space="0" w:color="auto" w:frame="1"/>
          <w:shd w:val="clear" w:color="auto" w:fill="FFFFFF"/>
        </w:rPr>
        <w:tab/>
      </w:r>
      <w:r w:rsidRPr="0078450A">
        <w:rPr>
          <w:rStyle w:val="Strong"/>
          <w:rFonts w:ascii="Times New Roman" w:hAnsi="Times New Roman"/>
          <w:color w:val="222222"/>
          <w:bdr w:val="none" w:sz="0" w:space="0" w:color="auto" w:frame="1"/>
          <w:shd w:val="clear" w:color="auto" w:fill="FFFFFF"/>
        </w:rPr>
        <w:tab/>
        <w:t>now and forever</w:t>
      </w:r>
      <w:r w:rsidR="009F1013" w:rsidRPr="0078450A">
        <w:rPr>
          <w:rFonts w:ascii="Times New Roman" w:hAnsi="Times New Roman"/>
          <w:b/>
        </w:rPr>
        <w:t>!</w:t>
      </w:r>
    </w:p>
    <w:p w:rsidR="00544DDB" w:rsidRPr="0078450A" w:rsidRDefault="00544DDB" w:rsidP="00544DDB">
      <w:pPr>
        <w:spacing w:after="0"/>
        <w:rPr>
          <w:rFonts w:ascii="Times New Roman" w:eastAsia="Times New Roman" w:hAnsi="Times New Roman"/>
          <w:b/>
          <w:color w:val="FF0000"/>
          <w:u w:val="single"/>
        </w:rPr>
      </w:pPr>
    </w:p>
    <w:p w:rsidR="00544DDB" w:rsidRPr="0078450A" w:rsidRDefault="000438BC" w:rsidP="00544DDB">
      <w:pPr>
        <w:spacing w:after="0"/>
        <w:rPr>
          <w:rFonts w:ascii="Times New Roman" w:eastAsia="Times New Roman" w:hAnsi="Times New Roman"/>
          <w:b/>
        </w:rPr>
      </w:pPr>
      <w:r w:rsidRPr="0078450A">
        <w:rPr>
          <w:rFonts w:ascii="Times New Roman" w:eastAsia="Times New Roman" w:hAnsi="Times New Roman"/>
          <w:b/>
          <w:color w:val="FF0000"/>
          <w:u w:val="single"/>
        </w:rPr>
        <w:t>Basic Theme:</w:t>
      </w:r>
      <w:r w:rsidRPr="0078450A">
        <w:rPr>
          <w:rFonts w:ascii="Times New Roman" w:eastAsia="Times New Roman" w:hAnsi="Times New Roman"/>
          <w:b/>
          <w:i/>
        </w:rPr>
        <w:t xml:space="preserve">  </w:t>
      </w:r>
      <w:r w:rsidR="00544DDB" w:rsidRPr="0078450A">
        <w:rPr>
          <w:rFonts w:ascii="Times New Roman" w:eastAsia="Times New Roman" w:hAnsi="Times New Roman"/>
          <w:b/>
        </w:rPr>
        <w:t xml:space="preserve">The introduction to Jesus' first sermon presents a paradox - what the world says will lead to a meaningful life versus what Jesus says will lead to a meaningful life. The voices of the world are often </w:t>
      </w:r>
      <w:r w:rsidR="00544DDB" w:rsidRPr="0078450A">
        <w:rPr>
          <w:rFonts w:ascii="Times New Roman" w:eastAsia="Times New Roman" w:hAnsi="Times New Roman"/>
          <w:b/>
        </w:rPr>
        <w:lastRenderedPageBreak/>
        <w:t xml:space="preserve">much louder and more shrill than the voice of the gospel; however, the world promises emptiness while Jesus promises eternal life. </w:t>
      </w:r>
    </w:p>
    <w:p w:rsidR="000438BC" w:rsidRPr="0078450A" w:rsidRDefault="000438BC" w:rsidP="000438BC">
      <w:pPr>
        <w:spacing w:after="0"/>
        <w:rPr>
          <w:rFonts w:ascii="Times New Roman" w:eastAsia="Times New Roman" w:hAnsi="Times New Roman"/>
          <w:b/>
        </w:rPr>
      </w:pPr>
    </w:p>
    <w:p w:rsidR="008B688C" w:rsidRPr="00DC2541" w:rsidRDefault="000438BC" w:rsidP="000438BC">
      <w:pPr>
        <w:spacing w:after="0"/>
        <w:rPr>
          <w:rFonts w:ascii="Times New Roman" w:eastAsia="Times New Roman" w:hAnsi="Times New Roman"/>
        </w:rPr>
      </w:pPr>
      <w:r w:rsidRPr="0078450A">
        <w:rPr>
          <w:rFonts w:ascii="Times New Roman" w:eastAsia="Times New Roman" w:hAnsi="Times New Roman"/>
          <w:b/>
          <w:color w:val="FF0000"/>
          <w:u w:val="single"/>
        </w:rPr>
        <w:t>Sermon Snapshot (Key Points):</w:t>
      </w:r>
      <w:r w:rsidR="0078450A">
        <w:rPr>
          <w:rFonts w:ascii="Times New Roman" w:eastAsia="Times New Roman" w:hAnsi="Times New Roman"/>
          <w:b/>
        </w:rPr>
        <w:t xml:space="preserve">  </w:t>
      </w:r>
      <w:r w:rsidR="00DC2541">
        <w:rPr>
          <w:rFonts w:ascii="Times New Roman" w:eastAsia="Times New Roman" w:hAnsi="Times New Roman"/>
        </w:rPr>
        <w:t>While the first half of the Beatitudes address the condition of our hearts and our surrender to God, the second half address the outward expression of our hearts. The world says that power and self-reliance bring happiness and satisfaction; however Jesus tells us that it is only through mercy, purity, and peacemaking that we will find unshakable joy and the kingdom of God here on earth. The Christian walk is not easy, contradicting all that society values as success; however, the promise of the kingdom, the promise of eternal life, the promise of complete communion with God is worth enduring every hardship.</w:t>
      </w:r>
    </w:p>
    <w:p w:rsidR="00DC2541" w:rsidRDefault="00DC2541" w:rsidP="000438BC">
      <w:pPr>
        <w:spacing w:after="0"/>
        <w:rPr>
          <w:rFonts w:ascii="Times New Roman" w:eastAsia="Times New Roman" w:hAnsi="Times New Roman"/>
          <w:b/>
          <w:color w:val="FF0000"/>
          <w:u w:val="single"/>
        </w:rPr>
      </w:pPr>
    </w:p>
    <w:p w:rsidR="0043352C" w:rsidRPr="00195B64" w:rsidRDefault="000438BC" w:rsidP="000438BC">
      <w:pPr>
        <w:spacing w:after="0"/>
        <w:rPr>
          <w:rFonts w:ascii="Times New Roman" w:eastAsia="Times New Roman" w:hAnsi="Times New Roman"/>
        </w:rPr>
      </w:pPr>
      <w:r w:rsidRPr="0078450A">
        <w:rPr>
          <w:rFonts w:ascii="Times New Roman" w:eastAsia="Times New Roman" w:hAnsi="Times New Roman"/>
          <w:b/>
          <w:color w:val="FF0000"/>
          <w:u w:val="single"/>
        </w:rPr>
        <w:t>So What?</w:t>
      </w:r>
      <w:r w:rsidRPr="0078450A">
        <w:rPr>
          <w:rFonts w:ascii="Times New Roman" w:eastAsia="Times New Roman" w:hAnsi="Times New Roman"/>
          <w:b/>
        </w:rPr>
        <w:t xml:space="preserve">  </w:t>
      </w:r>
      <w:r w:rsidR="00195B64">
        <w:rPr>
          <w:rFonts w:ascii="Times New Roman" w:eastAsia="Times New Roman" w:hAnsi="Times New Roman"/>
        </w:rPr>
        <w:t>How do you express the love and mercy of God in your encounters with others?  How do you express the truth of the gospel with a pure, loving heart that turns others toward God rather than away from your judgment? Is the promise of the kingdom enough for you to endure social and sometimes physical discomfort in the name of the gospel?  Trust that you are not alone. Jesus modeled the life of the Beatitudes and he invites you to experience his unending peace, hope, and joy.</w:t>
      </w:r>
    </w:p>
    <w:sectPr w:rsidR="0043352C" w:rsidRPr="00195B64" w:rsidSect="000438BC">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0438BC"/>
    <w:rsid w:val="00001FF4"/>
    <w:rsid w:val="0000223D"/>
    <w:rsid w:val="00002842"/>
    <w:rsid w:val="00014CCB"/>
    <w:rsid w:val="00031E81"/>
    <w:rsid w:val="000438BC"/>
    <w:rsid w:val="000450A3"/>
    <w:rsid w:val="00050107"/>
    <w:rsid w:val="00055ADF"/>
    <w:rsid w:val="0005752C"/>
    <w:rsid w:val="000655A7"/>
    <w:rsid w:val="0007270D"/>
    <w:rsid w:val="000741CA"/>
    <w:rsid w:val="0007612F"/>
    <w:rsid w:val="00091819"/>
    <w:rsid w:val="0009193A"/>
    <w:rsid w:val="00092900"/>
    <w:rsid w:val="000970FD"/>
    <w:rsid w:val="000B037D"/>
    <w:rsid w:val="000B3D5D"/>
    <w:rsid w:val="000C1944"/>
    <w:rsid w:val="000F31EE"/>
    <w:rsid w:val="0010131A"/>
    <w:rsid w:val="001075EF"/>
    <w:rsid w:val="001111D6"/>
    <w:rsid w:val="0011252F"/>
    <w:rsid w:val="00113552"/>
    <w:rsid w:val="00114F36"/>
    <w:rsid w:val="001177FE"/>
    <w:rsid w:val="0012117A"/>
    <w:rsid w:val="00126319"/>
    <w:rsid w:val="001266AC"/>
    <w:rsid w:val="00135EE2"/>
    <w:rsid w:val="00142977"/>
    <w:rsid w:val="00142C42"/>
    <w:rsid w:val="00150698"/>
    <w:rsid w:val="00164DA9"/>
    <w:rsid w:val="00181AD9"/>
    <w:rsid w:val="00195B64"/>
    <w:rsid w:val="001A5A77"/>
    <w:rsid w:val="001B0485"/>
    <w:rsid w:val="001C0157"/>
    <w:rsid w:val="001D1A5C"/>
    <w:rsid w:val="001D355E"/>
    <w:rsid w:val="001D4C7E"/>
    <w:rsid w:val="001E2B7C"/>
    <w:rsid w:val="002068A1"/>
    <w:rsid w:val="00231CD9"/>
    <w:rsid w:val="00247D42"/>
    <w:rsid w:val="0026506C"/>
    <w:rsid w:val="00272021"/>
    <w:rsid w:val="00275D4F"/>
    <w:rsid w:val="00284FB5"/>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5DC8"/>
    <w:rsid w:val="00337D30"/>
    <w:rsid w:val="00342601"/>
    <w:rsid w:val="003442AA"/>
    <w:rsid w:val="0035497B"/>
    <w:rsid w:val="00384933"/>
    <w:rsid w:val="003900AD"/>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34ED"/>
    <w:rsid w:val="00423D7E"/>
    <w:rsid w:val="00425B25"/>
    <w:rsid w:val="004312DF"/>
    <w:rsid w:val="0043352C"/>
    <w:rsid w:val="00442DB4"/>
    <w:rsid w:val="00445783"/>
    <w:rsid w:val="00447BBC"/>
    <w:rsid w:val="00460C4A"/>
    <w:rsid w:val="0046368E"/>
    <w:rsid w:val="00465105"/>
    <w:rsid w:val="00465FD7"/>
    <w:rsid w:val="004730BA"/>
    <w:rsid w:val="00474859"/>
    <w:rsid w:val="00476537"/>
    <w:rsid w:val="004825B3"/>
    <w:rsid w:val="00483332"/>
    <w:rsid w:val="00485913"/>
    <w:rsid w:val="00493496"/>
    <w:rsid w:val="004975E3"/>
    <w:rsid w:val="004B1EF7"/>
    <w:rsid w:val="004B3249"/>
    <w:rsid w:val="004B4AB2"/>
    <w:rsid w:val="004B5094"/>
    <w:rsid w:val="004B7C7C"/>
    <w:rsid w:val="004B7D15"/>
    <w:rsid w:val="004C0BDC"/>
    <w:rsid w:val="004C220D"/>
    <w:rsid w:val="004D5D22"/>
    <w:rsid w:val="004E3F80"/>
    <w:rsid w:val="004F3D74"/>
    <w:rsid w:val="004F4739"/>
    <w:rsid w:val="00500495"/>
    <w:rsid w:val="0050343A"/>
    <w:rsid w:val="00503716"/>
    <w:rsid w:val="005226FD"/>
    <w:rsid w:val="00523328"/>
    <w:rsid w:val="00535D24"/>
    <w:rsid w:val="0053618E"/>
    <w:rsid w:val="00537C33"/>
    <w:rsid w:val="00541A1E"/>
    <w:rsid w:val="00544DDB"/>
    <w:rsid w:val="005453E9"/>
    <w:rsid w:val="00560049"/>
    <w:rsid w:val="0056437B"/>
    <w:rsid w:val="00565F83"/>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61694C"/>
    <w:rsid w:val="00622565"/>
    <w:rsid w:val="00622B1B"/>
    <w:rsid w:val="006306F4"/>
    <w:rsid w:val="006343D4"/>
    <w:rsid w:val="006358A3"/>
    <w:rsid w:val="00650F5D"/>
    <w:rsid w:val="006666D3"/>
    <w:rsid w:val="006700B8"/>
    <w:rsid w:val="00670237"/>
    <w:rsid w:val="00673E58"/>
    <w:rsid w:val="006966E4"/>
    <w:rsid w:val="006A39E9"/>
    <w:rsid w:val="006A4367"/>
    <w:rsid w:val="006A5AC7"/>
    <w:rsid w:val="006D3BD3"/>
    <w:rsid w:val="006D6418"/>
    <w:rsid w:val="006F276F"/>
    <w:rsid w:val="00704C65"/>
    <w:rsid w:val="00720754"/>
    <w:rsid w:val="00724B10"/>
    <w:rsid w:val="00727F3C"/>
    <w:rsid w:val="00745752"/>
    <w:rsid w:val="00751A47"/>
    <w:rsid w:val="00755229"/>
    <w:rsid w:val="00767160"/>
    <w:rsid w:val="00771ED4"/>
    <w:rsid w:val="00774FA4"/>
    <w:rsid w:val="007804D1"/>
    <w:rsid w:val="0078450A"/>
    <w:rsid w:val="007878FE"/>
    <w:rsid w:val="007936D7"/>
    <w:rsid w:val="0079477C"/>
    <w:rsid w:val="007A05A5"/>
    <w:rsid w:val="007B18C2"/>
    <w:rsid w:val="007B6472"/>
    <w:rsid w:val="007B7732"/>
    <w:rsid w:val="007D3D87"/>
    <w:rsid w:val="007D6116"/>
    <w:rsid w:val="007E065C"/>
    <w:rsid w:val="007E0D86"/>
    <w:rsid w:val="007F3156"/>
    <w:rsid w:val="00800C93"/>
    <w:rsid w:val="00802F51"/>
    <w:rsid w:val="00803647"/>
    <w:rsid w:val="008151A5"/>
    <w:rsid w:val="0083018E"/>
    <w:rsid w:val="008360B5"/>
    <w:rsid w:val="00855940"/>
    <w:rsid w:val="0086680E"/>
    <w:rsid w:val="00883132"/>
    <w:rsid w:val="0088399F"/>
    <w:rsid w:val="00885958"/>
    <w:rsid w:val="0088630E"/>
    <w:rsid w:val="0089597A"/>
    <w:rsid w:val="00897D78"/>
    <w:rsid w:val="008A7DBB"/>
    <w:rsid w:val="008B2C10"/>
    <w:rsid w:val="008B688C"/>
    <w:rsid w:val="008C351A"/>
    <w:rsid w:val="008C73A3"/>
    <w:rsid w:val="008C7847"/>
    <w:rsid w:val="008D1DAA"/>
    <w:rsid w:val="008D2735"/>
    <w:rsid w:val="008D5C76"/>
    <w:rsid w:val="008E3A3B"/>
    <w:rsid w:val="008E791C"/>
    <w:rsid w:val="008F42C0"/>
    <w:rsid w:val="008F4837"/>
    <w:rsid w:val="008F6945"/>
    <w:rsid w:val="00904C19"/>
    <w:rsid w:val="009108A1"/>
    <w:rsid w:val="009277A2"/>
    <w:rsid w:val="00927945"/>
    <w:rsid w:val="00927FE5"/>
    <w:rsid w:val="00930D69"/>
    <w:rsid w:val="00933703"/>
    <w:rsid w:val="00951817"/>
    <w:rsid w:val="0097101C"/>
    <w:rsid w:val="009919C7"/>
    <w:rsid w:val="009A3F66"/>
    <w:rsid w:val="009B43B3"/>
    <w:rsid w:val="009C12CA"/>
    <w:rsid w:val="009E2EF8"/>
    <w:rsid w:val="009E5A2B"/>
    <w:rsid w:val="009F1013"/>
    <w:rsid w:val="009F3B6E"/>
    <w:rsid w:val="009F5AAF"/>
    <w:rsid w:val="00A0236E"/>
    <w:rsid w:val="00A049A3"/>
    <w:rsid w:val="00A12A15"/>
    <w:rsid w:val="00A12AC2"/>
    <w:rsid w:val="00A16E60"/>
    <w:rsid w:val="00A21712"/>
    <w:rsid w:val="00A234A9"/>
    <w:rsid w:val="00A36CDE"/>
    <w:rsid w:val="00A3763C"/>
    <w:rsid w:val="00A42FE4"/>
    <w:rsid w:val="00A43BE8"/>
    <w:rsid w:val="00A5180B"/>
    <w:rsid w:val="00A6026A"/>
    <w:rsid w:val="00A61710"/>
    <w:rsid w:val="00A634A9"/>
    <w:rsid w:val="00A65099"/>
    <w:rsid w:val="00A668FF"/>
    <w:rsid w:val="00A716B5"/>
    <w:rsid w:val="00A72929"/>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BF0"/>
    <w:rsid w:val="00C0283C"/>
    <w:rsid w:val="00C02E8F"/>
    <w:rsid w:val="00C06A81"/>
    <w:rsid w:val="00C154B8"/>
    <w:rsid w:val="00C240E3"/>
    <w:rsid w:val="00C317E4"/>
    <w:rsid w:val="00C42663"/>
    <w:rsid w:val="00C468BC"/>
    <w:rsid w:val="00C561D0"/>
    <w:rsid w:val="00C567EB"/>
    <w:rsid w:val="00C57AD2"/>
    <w:rsid w:val="00C622F0"/>
    <w:rsid w:val="00C63489"/>
    <w:rsid w:val="00C7013C"/>
    <w:rsid w:val="00CB1725"/>
    <w:rsid w:val="00CB47BF"/>
    <w:rsid w:val="00CB5C43"/>
    <w:rsid w:val="00CB7081"/>
    <w:rsid w:val="00CC551B"/>
    <w:rsid w:val="00CD6829"/>
    <w:rsid w:val="00CE4295"/>
    <w:rsid w:val="00CE463D"/>
    <w:rsid w:val="00CF4A5D"/>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595B"/>
    <w:rsid w:val="00DA70B6"/>
    <w:rsid w:val="00DB09F3"/>
    <w:rsid w:val="00DC2541"/>
    <w:rsid w:val="00DC785E"/>
    <w:rsid w:val="00DD40B0"/>
    <w:rsid w:val="00DD6A11"/>
    <w:rsid w:val="00DE324E"/>
    <w:rsid w:val="00DE4F2A"/>
    <w:rsid w:val="00DF2AF9"/>
    <w:rsid w:val="00E00E80"/>
    <w:rsid w:val="00E012A5"/>
    <w:rsid w:val="00E22D27"/>
    <w:rsid w:val="00E25B40"/>
    <w:rsid w:val="00E27A01"/>
    <w:rsid w:val="00E37C2E"/>
    <w:rsid w:val="00E4200B"/>
    <w:rsid w:val="00E45108"/>
    <w:rsid w:val="00E471BA"/>
    <w:rsid w:val="00E536A0"/>
    <w:rsid w:val="00E62F2B"/>
    <w:rsid w:val="00E6319A"/>
    <w:rsid w:val="00E6650D"/>
    <w:rsid w:val="00E70F2C"/>
    <w:rsid w:val="00E71FAA"/>
    <w:rsid w:val="00E84DC5"/>
    <w:rsid w:val="00E875C7"/>
    <w:rsid w:val="00E95069"/>
    <w:rsid w:val="00EA60AA"/>
    <w:rsid w:val="00EB3A74"/>
    <w:rsid w:val="00EB406C"/>
    <w:rsid w:val="00EB41D0"/>
    <w:rsid w:val="00EC15F2"/>
    <w:rsid w:val="00EC2452"/>
    <w:rsid w:val="00EE52F4"/>
    <w:rsid w:val="00EF214B"/>
    <w:rsid w:val="00EF52B5"/>
    <w:rsid w:val="00F00C77"/>
    <w:rsid w:val="00F22D8C"/>
    <w:rsid w:val="00F311D2"/>
    <w:rsid w:val="00F370E3"/>
    <w:rsid w:val="00F46272"/>
    <w:rsid w:val="00F5385D"/>
    <w:rsid w:val="00F54767"/>
    <w:rsid w:val="00F56142"/>
    <w:rsid w:val="00F5761C"/>
    <w:rsid w:val="00F65630"/>
    <w:rsid w:val="00F65948"/>
    <w:rsid w:val="00F7543D"/>
    <w:rsid w:val="00F76701"/>
    <w:rsid w:val="00F8285E"/>
    <w:rsid w:val="00F919C9"/>
    <w:rsid w:val="00F9543E"/>
    <w:rsid w:val="00FB0E20"/>
    <w:rsid w:val="00FB1A43"/>
    <w:rsid w:val="00FB2233"/>
    <w:rsid w:val="00FB4E09"/>
    <w:rsid w:val="00FB4E40"/>
    <w:rsid w:val="00FD0C57"/>
    <w:rsid w:val="00FD1D4B"/>
    <w:rsid w:val="00FD26C7"/>
    <w:rsid w:val="00FD2F68"/>
    <w:rsid w:val="00FD6B0F"/>
    <w:rsid w:val="00FF3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B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F7543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apple-converted-space">
    <w:name w:val="apple-converted-space"/>
    <w:basedOn w:val="DefaultParagraphFont"/>
    <w:rsid w:val="00465105"/>
  </w:style>
  <w:style w:type="character" w:customStyle="1" w:styleId="Heading3Char">
    <w:name w:val="Heading 3 Char"/>
    <w:basedOn w:val="DefaultParagraphFont"/>
    <w:link w:val="Heading3"/>
    <w:uiPriority w:val="9"/>
    <w:rsid w:val="00F7543D"/>
    <w:rPr>
      <w:rFonts w:ascii="Times New Roman" w:eastAsia="Times New Roman" w:hAnsi="Times New Roman" w:cs="Times New Roman"/>
      <w:b/>
      <w:bCs/>
      <w:sz w:val="27"/>
      <w:szCs w:val="27"/>
    </w:rPr>
  </w:style>
  <w:style w:type="paragraph" w:customStyle="1" w:styleId="chapter-1">
    <w:name w:val="chapter-1"/>
    <w:basedOn w:val="Normal"/>
    <w:rsid w:val="00F7543D"/>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F7543D"/>
  </w:style>
  <w:style w:type="paragraph" w:customStyle="1" w:styleId="first-line-none">
    <w:name w:val="first-line-none"/>
    <w:basedOn w:val="Normal"/>
    <w:rsid w:val="00F7543D"/>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F7543D"/>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F7543D"/>
  </w:style>
  <w:style w:type="paragraph" w:customStyle="1" w:styleId="top-05">
    <w:name w:val="top-05"/>
    <w:basedOn w:val="Normal"/>
    <w:rsid w:val="00F7543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D6B0F"/>
    <w:rPr>
      <w:b/>
      <w:bCs/>
    </w:rPr>
  </w:style>
</w:styles>
</file>

<file path=word/webSettings.xml><?xml version="1.0" encoding="utf-8"?>
<w:webSettings xmlns:r="http://schemas.openxmlformats.org/officeDocument/2006/relationships" xmlns:w="http://schemas.openxmlformats.org/wordprocessingml/2006/main">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139110720">
      <w:bodyDiv w:val="1"/>
      <w:marLeft w:val="0"/>
      <w:marRight w:val="0"/>
      <w:marTop w:val="0"/>
      <w:marBottom w:val="0"/>
      <w:divBdr>
        <w:top w:val="none" w:sz="0" w:space="0" w:color="auto"/>
        <w:left w:val="none" w:sz="0" w:space="0" w:color="auto"/>
        <w:bottom w:val="none" w:sz="0" w:space="0" w:color="auto"/>
        <w:right w:val="none" w:sz="0" w:space="0" w:color="auto"/>
      </w:divBdr>
      <w:divsChild>
        <w:div w:id="565067055">
          <w:marLeft w:val="240"/>
          <w:marRight w:val="0"/>
          <w:marTop w:val="240"/>
          <w:marBottom w:val="240"/>
          <w:divBdr>
            <w:top w:val="none" w:sz="0" w:space="0" w:color="auto"/>
            <w:left w:val="none" w:sz="0" w:space="0" w:color="auto"/>
            <w:bottom w:val="none" w:sz="0" w:space="0" w:color="auto"/>
            <w:right w:val="none" w:sz="0" w:space="0" w:color="auto"/>
          </w:divBdr>
        </w:div>
      </w:divsChild>
    </w:div>
    <w:div w:id="15412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dc:creator>
  <cp:lastModifiedBy>Hillside UMC</cp:lastModifiedBy>
  <cp:revision>8</cp:revision>
  <cp:lastPrinted>2014-12-23T15:59:00Z</cp:lastPrinted>
  <dcterms:created xsi:type="dcterms:W3CDTF">2016-02-17T18:00:00Z</dcterms:created>
  <dcterms:modified xsi:type="dcterms:W3CDTF">2016-02-18T20:03:00Z</dcterms:modified>
</cp:coreProperties>
</file>