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Default="006213EC" w:rsidP="006213EC">
      <w:pPr>
        <w:spacing w:after="0"/>
        <w:rPr>
          <w:rFonts w:ascii="Times New Roman" w:hAnsi="Times New Roman"/>
          <w:b/>
          <w:sz w:val="28"/>
          <w:szCs w:val="28"/>
        </w:rPr>
      </w:pPr>
      <w:r>
        <w:rPr>
          <w:rFonts w:ascii="Times New Roman" w:hAnsi="Times New Roman"/>
          <w:b/>
          <w:color w:val="FF0000"/>
          <w:sz w:val="28"/>
          <w:szCs w:val="28"/>
          <w:u w:val="single"/>
        </w:rPr>
        <w:t>Date</w:t>
      </w:r>
      <w:r w:rsidRPr="008C18FB">
        <w:rPr>
          <w:rFonts w:ascii="Times New Roman" w:hAnsi="Times New Roman"/>
          <w:b/>
          <w:color w:val="FF0000"/>
          <w:sz w:val="28"/>
          <w:szCs w:val="28"/>
          <w:u w:val="single"/>
        </w:rPr>
        <w:t>:</w:t>
      </w:r>
      <w:r>
        <w:rPr>
          <w:rFonts w:ascii="Times New Roman" w:hAnsi="Times New Roman"/>
          <w:b/>
          <w:sz w:val="40"/>
          <w:szCs w:val="40"/>
        </w:rPr>
        <w:tab/>
      </w:r>
      <w:r w:rsidR="00376744">
        <w:rPr>
          <w:rFonts w:ascii="Times New Roman" w:hAnsi="Times New Roman"/>
          <w:b/>
          <w:sz w:val="40"/>
          <w:szCs w:val="40"/>
        </w:rPr>
        <w:t xml:space="preserve">  </w:t>
      </w:r>
      <w:r>
        <w:rPr>
          <w:rFonts w:ascii="Times New Roman" w:hAnsi="Times New Roman"/>
          <w:b/>
          <w:sz w:val="28"/>
          <w:szCs w:val="28"/>
        </w:rPr>
        <w:t xml:space="preserve">Sunday, </w:t>
      </w:r>
      <w:r w:rsidR="003B147B">
        <w:rPr>
          <w:rFonts w:ascii="Times New Roman" w:hAnsi="Times New Roman"/>
          <w:b/>
          <w:sz w:val="28"/>
          <w:szCs w:val="28"/>
        </w:rPr>
        <w:t xml:space="preserve">June </w:t>
      </w:r>
      <w:r w:rsidR="00976AED">
        <w:rPr>
          <w:rFonts w:ascii="Times New Roman" w:hAnsi="Times New Roman"/>
          <w:b/>
          <w:sz w:val="28"/>
          <w:szCs w:val="28"/>
        </w:rPr>
        <w:t>11</w:t>
      </w:r>
      <w:r w:rsidR="00717EFE">
        <w:rPr>
          <w:rFonts w:ascii="Times New Roman" w:hAnsi="Times New Roman"/>
          <w:b/>
          <w:sz w:val="28"/>
          <w:szCs w:val="28"/>
        </w:rPr>
        <w:t>, 2017</w:t>
      </w:r>
      <w:r w:rsidR="0016756E">
        <w:rPr>
          <w:rFonts w:ascii="Times New Roman" w:hAnsi="Times New Roman"/>
          <w:b/>
          <w:sz w:val="28"/>
          <w:szCs w:val="28"/>
        </w:rPr>
        <w:t xml:space="preserve"> </w:t>
      </w:r>
      <w:r w:rsidR="00976AED">
        <w:rPr>
          <w:rFonts w:ascii="Times New Roman" w:hAnsi="Times New Roman"/>
          <w:b/>
          <w:sz w:val="28"/>
          <w:szCs w:val="28"/>
        </w:rPr>
        <w:t>--</w:t>
      </w:r>
      <w:r w:rsidR="003B147B">
        <w:rPr>
          <w:rFonts w:ascii="Times New Roman" w:hAnsi="Times New Roman"/>
          <w:b/>
          <w:sz w:val="28"/>
          <w:szCs w:val="28"/>
        </w:rPr>
        <w:t xml:space="preserve"> </w:t>
      </w:r>
      <w:r w:rsidR="00976AED">
        <w:rPr>
          <w:rFonts w:ascii="Times New Roman" w:hAnsi="Times New Roman"/>
          <w:b/>
          <w:sz w:val="28"/>
          <w:szCs w:val="28"/>
        </w:rPr>
        <w:t>Trinity Sunday -- Holy Communion</w:t>
      </w:r>
      <w:r w:rsidR="003B147B">
        <w:rPr>
          <w:rFonts w:ascii="Times New Roman" w:hAnsi="Times New Roman"/>
          <w:b/>
          <w:sz w:val="28"/>
          <w:szCs w:val="28"/>
        </w:rPr>
        <w:t xml:space="preserve"> </w:t>
      </w:r>
    </w:p>
    <w:p w:rsidR="006213EC" w:rsidRPr="000442CB" w:rsidRDefault="006213EC" w:rsidP="00D6601D">
      <w:pPr>
        <w:spacing w:after="0"/>
        <w:rPr>
          <w:rFonts w:ascii="Times New Roman" w:hAnsi="Times New Roman"/>
          <w:b/>
          <w:color w:val="FF0000"/>
          <w:sz w:val="16"/>
          <w:szCs w:val="16"/>
          <w:u w:val="single"/>
        </w:rPr>
      </w:pPr>
    </w:p>
    <w:p w:rsidR="0016756E" w:rsidRDefault="00D6601D" w:rsidP="00D6601D">
      <w:pPr>
        <w:spacing w:after="0"/>
        <w:rPr>
          <w:rFonts w:ascii="Times New Roman" w:hAnsi="Times New Roman"/>
          <w:b/>
          <w:sz w:val="28"/>
          <w:szCs w:val="28"/>
        </w:rPr>
      </w:pPr>
      <w:r w:rsidRPr="008C18FB">
        <w:rPr>
          <w:rFonts w:ascii="Times New Roman" w:hAnsi="Times New Roman"/>
          <w:b/>
          <w:color w:val="FF0000"/>
          <w:sz w:val="28"/>
          <w:szCs w:val="28"/>
          <w:u w:val="single"/>
        </w:rPr>
        <w:t>Sermon Title:</w:t>
      </w:r>
      <w:r w:rsidR="00376744">
        <w:rPr>
          <w:rFonts w:ascii="Times New Roman" w:hAnsi="Times New Roman"/>
          <w:b/>
          <w:sz w:val="40"/>
          <w:szCs w:val="40"/>
        </w:rPr>
        <w:t xml:space="preserve">  </w:t>
      </w:r>
      <w:r w:rsidR="0016756E">
        <w:rPr>
          <w:rFonts w:ascii="Times New Roman" w:hAnsi="Times New Roman"/>
          <w:b/>
          <w:sz w:val="40"/>
          <w:szCs w:val="40"/>
        </w:rPr>
        <w:tab/>
      </w:r>
      <w:r w:rsidR="00037576">
        <w:rPr>
          <w:rFonts w:ascii="Times New Roman" w:hAnsi="Times New Roman"/>
          <w:b/>
          <w:sz w:val="28"/>
          <w:szCs w:val="28"/>
        </w:rPr>
        <w:t>Practically Christian</w:t>
      </w:r>
      <w:r w:rsidR="0016756E">
        <w:rPr>
          <w:rFonts w:ascii="Times New Roman" w:hAnsi="Times New Roman"/>
          <w:b/>
          <w:sz w:val="28"/>
          <w:szCs w:val="28"/>
        </w:rPr>
        <w:t xml:space="preserve">: </w:t>
      </w:r>
      <w:r w:rsidR="00037576">
        <w:rPr>
          <w:rFonts w:ascii="Times New Roman" w:hAnsi="Times New Roman"/>
          <w:b/>
          <w:sz w:val="28"/>
          <w:szCs w:val="28"/>
        </w:rPr>
        <w:t>What Matters?</w:t>
      </w:r>
    </w:p>
    <w:p w:rsidR="008D7BF7" w:rsidRDefault="00976AED" w:rsidP="000442CB">
      <w:pPr>
        <w:spacing w:after="0" w:line="240" w:lineRule="auto"/>
        <w:ind w:left="1440" w:firstLine="720"/>
        <w:rPr>
          <w:rFonts w:ascii="Times New Roman" w:hAnsi="Times New Roman"/>
          <w:b/>
          <w:sz w:val="28"/>
          <w:szCs w:val="28"/>
        </w:rPr>
      </w:pPr>
      <w:r>
        <w:rPr>
          <w:rFonts w:ascii="Times New Roman" w:hAnsi="Times New Roman"/>
          <w:b/>
          <w:sz w:val="28"/>
          <w:szCs w:val="28"/>
        </w:rPr>
        <w:t>Community Matters</w:t>
      </w:r>
    </w:p>
    <w:p w:rsidR="00667652" w:rsidRPr="00667652" w:rsidRDefault="00667652" w:rsidP="00E36546">
      <w:pPr>
        <w:spacing w:after="0"/>
        <w:ind w:left="1440" w:firstLine="720"/>
        <w:rPr>
          <w:rFonts w:ascii="Times New Roman" w:hAnsi="Times New Roman"/>
          <w:b/>
          <w:sz w:val="16"/>
          <w:szCs w:val="16"/>
        </w:rPr>
      </w:pPr>
    </w:p>
    <w:p w:rsidR="00085885" w:rsidRDefault="00D6601D" w:rsidP="00976AED">
      <w:pPr>
        <w:pStyle w:val="NormalWeb"/>
        <w:spacing w:before="0" w:beforeAutospacing="0" w:after="0" w:afterAutospacing="0"/>
        <w:rPr>
          <w:rStyle w:val="woj"/>
        </w:rPr>
      </w:pPr>
      <w:r w:rsidRPr="00D050D9">
        <w:rPr>
          <w:b/>
          <w:color w:val="FF0000"/>
          <w:sz w:val="28"/>
          <w:szCs w:val="28"/>
          <w:u w:val="single"/>
        </w:rPr>
        <w:t>Scripture:</w:t>
      </w:r>
      <w:r w:rsidRPr="008C18FB">
        <w:rPr>
          <w:b/>
          <w:color w:val="FF0000"/>
          <w:sz w:val="28"/>
          <w:szCs w:val="28"/>
        </w:rPr>
        <w:tab/>
      </w:r>
      <w:r w:rsidR="00976AED">
        <w:rPr>
          <w:b/>
          <w:bCs/>
          <w:u w:val="single"/>
        </w:rPr>
        <w:t>Matthew 28:16-20</w:t>
      </w:r>
      <w:r w:rsidR="00085885" w:rsidRPr="00D050D9">
        <w:rPr>
          <w:b/>
          <w:bCs/>
          <w:u w:val="single"/>
        </w:rPr>
        <w:t xml:space="preserve"> (NIV)</w:t>
      </w:r>
      <w:r w:rsidR="00085885">
        <w:rPr>
          <w:b/>
          <w:bCs/>
        </w:rPr>
        <w:t xml:space="preserve"> </w:t>
      </w:r>
      <w:r w:rsidR="00976AED">
        <w:rPr>
          <w:rStyle w:val="text"/>
          <w:vertAlign w:val="superscript"/>
        </w:rPr>
        <w:t>16 </w:t>
      </w:r>
      <w:r w:rsidR="00976AED">
        <w:rPr>
          <w:rStyle w:val="text"/>
        </w:rPr>
        <w:t>Then the eleven disciples went to Galilee, to the mountain where Jesus had told them to go.</w:t>
      </w:r>
      <w:r w:rsidR="00976AED">
        <w:t xml:space="preserve"> </w:t>
      </w:r>
      <w:r w:rsidR="00976AED">
        <w:rPr>
          <w:rStyle w:val="text"/>
          <w:vertAlign w:val="superscript"/>
        </w:rPr>
        <w:t>17 </w:t>
      </w:r>
      <w:r w:rsidR="00976AED">
        <w:rPr>
          <w:rStyle w:val="text"/>
        </w:rPr>
        <w:t>When they saw him, they worshiped him; but some doubted.</w:t>
      </w:r>
      <w:r w:rsidR="00976AED">
        <w:t xml:space="preserve"> </w:t>
      </w:r>
      <w:r w:rsidR="00976AED">
        <w:rPr>
          <w:rStyle w:val="text"/>
          <w:vertAlign w:val="superscript"/>
        </w:rPr>
        <w:t>18 </w:t>
      </w:r>
      <w:r w:rsidR="00976AED">
        <w:rPr>
          <w:rStyle w:val="text"/>
        </w:rPr>
        <w:t xml:space="preserve">Then Jesus came to them and said, </w:t>
      </w:r>
      <w:r w:rsidR="00976AED">
        <w:rPr>
          <w:rStyle w:val="woj"/>
        </w:rPr>
        <w:t>“All authority in heaven and on earth has been given to me.</w:t>
      </w:r>
      <w:r w:rsidR="00976AED">
        <w:t xml:space="preserve"> </w:t>
      </w:r>
      <w:r w:rsidR="00976AED">
        <w:rPr>
          <w:rStyle w:val="woj"/>
          <w:vertAlign w:val="superscript"/>
        </w:rPr>
        <w:t>19 </w:t>
      </w:r>
      <w:r w:rsidR="00976AED">
        <w:rPr>
          <w:rStyle w:val="woj"/>
        </w:rPr>
        <w:t>Therefore go and make disciples of all nations, baptizing them in the name of the Father and of the Son and of the Holy Spirit,</w:t>
      </w:r>
      <w:r w:rsidR="00976AED">
        <w:t xml:space="preserve"> </w:t>
      </w:r>
      <w:r w:rsidR="00976AED">
        <w:rPr>
          <w:rStyle w:val="woj"/>
          <w:vertAlign w:val="superscript"/>
        </w:rPr>
        <w:t>20 </w:t>
      </w:r>
      <w:r w:rsidR="00976AED">
        <w:rPr>
          <w:rStyle w:val="woj"/>
        </w:rPr>
        <w:t>and teaching them to obey everything I have commanded you. And surely I am with you always, to the very end of the age.”</w:t>
      </w:r>
    </w:p>
    <w:p w:rsidR="00976AED" w:rsidRPr="00976AED" w:rsidRDefault="00976AED" w:rsidP="00976AED">
      <w:pPr>
        <w:pStyle w:val="NormalWeb"/>
        <w:spacing w:before="0" w:beforeAutospacing="0" w:after="0" w:afterAutospacing="0"/>
        <w:rPr>
          <w:b/>
          <w:color w:val="FF0000"/>
          <w:sz w:val="16"/>
          <w:szCs w:val="16"/>
        </w:rPr>
      </w:pPr>
    </w:p>
    <w:p w:rsidR="00085885" w:rsidRDefault="00976AED" w:rsidP="00976AED">
      <w:pPr>
        <w:pStyle w:val="line"/>
        <w:spacing w:before="0" w:beforeAutospacing="0" w:after="0" w:afterAutospacing="0"/>
        <w:rPr>
          <w:rStyle w:val="woj"/>
        </w:rPr>
      </w:pPr>
      <w:r>
        <w:rPr>
          <w:b/>
          <w:bCs/>
          <w:u w:val="single"/>
        </w:rPr>
        <w:t>John 15:9-17</w:t>
      </w:r>
      <w:r w:rsidR="00182E8C" w:rsidRPr="00D050D9">
        <w:rPr>
          <w:b/>
          <w:bCs/>
          <w:u w:val="single"/>
        </w:rPr>
        <w:t xml:space="preserve"> (NIV)</w:t>
      </w:r>
      <w:r w:rsidR="00D050D9">
        <w:rPr>
          <w:b/>
          <w:bCs/>
        </w:rPr>
        <w:t xml:space="preserve"> </w:t>
      </w:r>
      <w:r>
        <w:rPr>
          <w:rStyle w:val="woj"/>
          <w:vertAlign w:val="superscript"/>
        </w:rPr>
        <w:t>9 </w:t>
      </w:r>
      <w:r>
        <w:rPr>
          <w:rStyle w:val="woj"/>
        </w:rPr>
        <w:t>“As the Father has loved me, so have I loved you. Now remain in my love.</w:t>
      </w:r>
      <w:r>
        <w:t xml:space="preserve"> </w:t>
      </w:r>
      <w:r>
        <w:rPr>
          <w:rStyle w:val="woj"/>
          <w:vertAlign w:val="superscript"/>
        </w:rPr>
        <w:t>10 </w:t>
      </w:r>
      <w:r>
        <w:rPr>
          <w:rStyle w:val="woj"/>
        </w:rPr>
        <w:t>If you keep my commands, you will remain in my love, just as I have kept my Father’s commands and remain in his love.</w:t>
      </w:r>
      <w:r>
        <w:t xml:space="preserve"> </w:t>
      </w:r>
      <w:r>
        <w:rPr>
          <w:rStyle w:val="woj"/>
          <w:vertAlign w:val="superscript"/>
        </w:rPr>
        <w:t>11 </w:t>
      </w:r>
      <w:r>
        <w:rPr>
          <w:rStyle w:val="woj"/>
        </w:rPr>
        <w:t>I have told you this so that my joy may be in you and that your joy may be complete.</w:t>
      </w:r>
      <w:r>
        <w:t xml:space="preserve"> </w:t>
      </w:r>
      <w:r>
        <w:rPr>
          <w:rStyle w:val="woj"/>
          <w:vertAlign w:val="superscript"/>
        </w:rPr>
        <w:t>12 </w:t>
      </w:r>
      <w:r>
        <w:rPr>
          <w:rStyle w:val="woj"/>
        </w:rPr>
        <w:t>My command is this: Love each other as I have loved you.</w:t>
      </w:r>
      <w:r>
        <w:t xml:space="preserve"> </w:t>
      </w:r>
      <w:r>
        <w:rPr>
          <w:rStyle w:val="woj"/>
          <w:vertAlign w:val="superscript"/>
        </w:rPr>
        <w:t>13 </w:t>
      </w:r>
      <w:r>
        <w:rPr>
          <w:rStyle w:val="woj"/>
        </w:rPr>
        <w:t>Greater love has no one than this: to lay down one’s life for one’s friends.</w:t>
      </w:r>
      <w:r>
        <w:t xml:space="preserve"> </w:t>
      </w:r>
      <w:r>
        <w:rPr>
          <w:rStyle w:val="woj"/>
          <w:vertAlign w:val="superscript"/>
        </w:rPr>
        <w:t>14 </w:t>
      </w:r>
      <w:r>
        <w:rPr>
          <w:rStyle w:val="woj"/>
        </w:rPr>
        <w:t>You are my friends if you do what I command.</w:t>
      </w:r>
      <w:r>
        <w:t xml:space="preserve"> </w:t>
      </w:r>
      <w:r>
        <w:rPr>
          <w:rStyle w:val="woj"/>
          <w:vertAlign w:val="superscript"/>
        </w:rPr>
        <w:t>15 </w:t>
      </w:r>
      <w:r>
        <w:rPr>
          <w:rStyle w:val="woj"/>
        </w:rPr>
        <w:t>I no longer call you servants, because a servant does not know his master’s business. Instead, I have called you friends, for everything that I learned from my Father I have made known to you.</w:t>
      </w:r>
      <w:r>
        <w:t xml:space="preserve"> </w:t>
      </w:r>
      <w:r>
        <w:rPr>
          <w:rStyle w:val="woj"/>
          <w:vertAlign w:val="superscript"/>
        </w:rPr>
        <w:t>16 </w:t>
      </w:r>
      <w:r>
        <w:rPr>
          <w:rStyle w:val="woj"/>
        </w:rPr>
        <w:t>You did not choose me, but I chose you and appointed you so that you might go and bear fruit—fruit that will last—and so that whatever you ask in my name the Father will give you.</w:t>
      </w:r>
      <w:r>
        <w:t xml:space="preserve"> </w:t>
      </w:r>
      <w:r>
        <w:rPr>
          <w:rStyle w:val="woj"/>
          <w:vertAlign w:val="superscript"/>
        </w:rPr>
        <w:t>17 </w:t>
      </w:r>
      <w:r>
        <w:rPr>
          <w:rStyle w:val="woj"/>
        </w:rPr>
        <w:t>This is my command: Love each other.</w:t>
      </w:r>
      <w:r>
        <w:rPr>
          <w:rStyle w:val="woj"/>
        </w:rPr>
        <w:t>”</w:t>
      </w:r>
    </w:p>
    <w:p w:rsidR="00976AED" w:rsidRPr="00667652" w:rsidRDefault="00976AED" w:rsidP="00976AED">
      <w:pPr>
        <w:pStyle w:val="line"/>
        <w:spacing w:before="0" w:beforeAutospacing="0" w:after="0" w:afterAutospacing="0"/>
        <w:rPr>
          <w:sz w:val="16"/>
          <w:szCs w:val="16"/>
        </w:rPr>
      </w:pPr>
    </w:p>
    <w:p w:rsidR="00C50206" w:rsidRDefault="00656CDB" w:rsidP="008D7BF7">
      <w:pPr>
        <w:pStyle w:val="NormalWeb"/>
        <w:spacing w:before="0" w:beforeAutospacing="0" w:after="0" w:afterAutospacing="0"/>
        <w:rPr>
          <w:b/>
          <w:color w:val="FF0000"/>
          <w:sz w:val="28"/>
          <w:szCs w:val="28"/>
          <w:u w:val="single"/>
        </w:rPr>
      </w:pPr>
      <w:r w:rsidRPr="008C18FB">
        <w:rPr>
          <w:b/>
          <w:color w:val="FF0000"/>
          <w:sz w:val="28"/>
          <w:szCs w:val="28"/>
          <w:u w:val="single"/>
        </w:rPr>
        <w:t>Call to Worship</w:t>
      </w:r>
      <w:r w:rsidR="008C18FB" w:rsidRPr="008C18FB">
        <w:rPr>
          <w:b/>
          <w:color w:val="FF0000"/>
          <w:sz w:val="28"/>
          <w:szCs w:val="28"/>
          <w:u w:val="single"/>
        </w:rPr>
        <w:t>:</w:t>
      </w:r>
      <w:r w:rsidR="003B3675">
        <w:rPr>
          <w:b/>
          <w:color w:val="FF0000"/>
          <w:sz w:val="28"/>
          <w:szCs w:val="28"/>
          <w:u w:val="single"/>
        </w:rPr>
        <w:t xml:space="preserve">  (8:30 only)</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Almighty God, </w:t>
      </w:r>
    </w:p>
    <w:p w:rsidR="007A0FD5"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to</w:t>
      </w:r>
      <w:proofErr w:type="gramEnd"/>
      <w:r>
        <w:rPr>
          <w:rFonts w:ascii="Times New Roman" w:hAnsi="Times New Roman"/>
          <w:b/>
          <w:sz w:val="24"/>
          <w:szCs w:val="24"/>
        </w:rPr>
        <w:t xml:space="preserve"> you all hearts are open, all desires known.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from you no secrets are hidden.</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Cleanse the thoughts of our hearts</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by</w:t>
      </w:r>
      <w:proofErr w:type="gramEnd"/>
      <w:r>
        <w:rPr>
          <w:rFonts w:ascii="Times New Roman" w:hAnsi="Times New Roman"/>
          <w:b/>
          <w:sz w:val="24"/>
          <w:szCs w:val="24"/>
        </w:rPr>
        <w:t xml:space="preserve"> the inspiration of your Holy Spirit,</w:t>
      </w:r>
    </w:p>
    <w:p w:rsidR="0003757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that</w:t>
      </w:r>
      <w:proofErr w:type="gramEnd"/>
      <w:r>
        <w:rPr>
          <w:rFonts w:ascii="Times New Roman" w:hAnsi="Times New Roman"/>
          <w:b/>
          <w:sz w:val="24"/>
          <w:szCs w:val="24"/>
        </w:rPr>
        <w:t xml:space="preserve"> we may perfectly love you,</w:t>
      </w:r>
    </w:p>
    <w:p w:rsidR="00037576" w:rsidRDefault="00037576" w:rsidP="00E36546">
      <w:pPr>
        <w:spacing w:after="0" w:line="240" w:lineRule="auto"/>
        <w:ind w:left="1440" w:hanging="1440"/>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and</w:t>
      </w:r>
      <w:proofErr w:type="gramEnd"/>
      <w:r>
        <w:rPr>
          <w:rFonts w:ascii="Times New Roman" w:hAnsi="Times New Roman"/>
          <w:b/>
          <w:sz w:val="24"/>
          <w:szCs w:val="24"/>
        </w:rPr>
        <w:t xml:space="preserve"> worthily magnify your holy name,</w:t>
      </w:r>
    </w:p>
    <w:p w:rsidR="00037576" w:rsidRPr="00E36546" w:rsidRDefault="00037576" w:rsidP="00E36546">
      <w:pPr>
        <w:spacing w:after="0" w:line="240" w:lineRule="auto"/>
        <w:ind w:left="1440" w:hanging="1440"/>
        <w:rPr>
          <w:rFonts w:ascii="Times New Roman" w:hAnsi="Times New Roman"/>
          <w:b/>
          <w:sz w:val="24"/>
          <w:szCs w:val="24"/>
        </w:rPr>
      </w:pPr>
      <w:proofErr w:type="gramStart"/>
      <w:r>
        <w:rPr>
          <w:rFonts w:ascii="Times New Roman" w:hAnsi="Times New Roman"/>
          <w:b/>
          <w:sz w:val="24"/>
          <w:szCs w:val="24"/>
        </w:rPr>
        <w:t>through</w:t>
      </w:r>
      <w:proofErr w:type="gramEnd"/>
      <w:r>
        <w:rPr>
          <w:rFonts w:ascii="Times New Roman" w:hAnsi="Times New Roman"/>
          <w:b/>
          <w:sz w:val="24"/>
          <w:szCs w:val="24"/>
        </w:rPr>
        <w:t xml:space="preserve"> Christ our Lord.  Amen. </w:t>
      </w:r>
    </w:p>
    <w:p w:rsidR="007A0FD5" w:rsidRPr="00360383" w:rsidRDefault="007A0FD5" w:rsidP="00360383">
      <w:pPr>
        <w:spacing w:after="0" w:line="240" w:lineRule="auto"/>
        <w:ind w:left="1440" w:hanging="1440"/>
        <w:rPr>
          <w:rFonts w:ascii="Times New Roman" w:hAnsi="Times New Roman"/>
          <w:b/>
          <w:sz w:val="20"/>
          <w:szCs w:val="20"/>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301DB0">
        <w:rPr>
          <w:rFonts w:ascii="Times New Roman" w:hAnsi="Times New Roman"/>
          <w:b/>
          <w:i/>
        </w:rPr>
        <w:t>John Wesley and early Methodists were particularly concerned about inviting people to experience God’s grace and to grow in their knowledge and love of God through disciplined Christian living.  They placed primary emphasis on Christian living, on putting faith and love into action.  This emphasis on what Wesley referred to as “practical divinity” has continued to be a hallmark of United Methodism today. (umc.org – Our Wesleyan Heritage)  How we practically live out our Christian faith is dictated, in part, by identifying what matters?  What matters to God should influence both our beliefs and our actions.</w:t>
      </w:r>
      <w:r w:rsidR="009C52AB">
        <w:rPr>
          <w:rFonts w:ascii="Times New Roman" w:hAnsi="Times New Roman"/>
          <w:b/>
          <w:i/>
        </w:rPr>
        <w:t xml:space="preserve">  </w:t>
      </w:r>
      <w:r w:rsidR="00D050D9" w:rsidRPr="00312444">
        <w:rPr>
          <w:rFonts w:ascii="Times New Roman" w:hAnsi="Times New Roman"/>
          <w:b/>
          <w:i/>
        </w:rPr>
        <w:t xml:space="preserve"> </w:t>
      </w:r>
    </w:p>
    <w:p w:rsidR="008C18FB" w:rsidRPr="000442CB" w:rsidRDefault="008C18FB" w:rsidP="00656CDB">
      <w:pPr>
        <w:spacing w:after="0"/>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976AED">
        <w:rPr>
          <w:rFonts w:ascii="Times New Roman" w:hAnsi="Times New Roman"/>
          <w:b/>
        </w:rPr>
        <w:t>Trinity Sunday is the day on which we recognize our God is three persons – Father, Son and Holy Spirit.  God has always existed in community and he created us to exist in community with him.  God also created us to exist in community with others.  The primary form of our community is intended to be the local church – a family of believers walking through life together.  If we love God, we will love others.</w:t>
      </w:r>
      <w:bookmarkStart w:id="0" w:name="_GoBack"/>
      <w:bookmarkEnd w:id="0"/>
    </w:p>
    <w:p w:rsidR="00584C03" w:rsidRPr="000442CB" w:rsidRDefault="005A7359" w:rsidP="00656CDB">
      <w:pPr>
        <w:spacing w:after="0"/>
        <w:rPr>
          <w:rFonts w:ascii="Times New Roman" w:hAnsi="Times New Roman"/>
          <w:b/>
          <w:sz w:val="16"/>
          <w:szCs w:val="16"/>
        </w:rPr>
      </w:pPr>
      <w:r w:rsidRPr="00312444">
        <w:rPr>
          <w:rFonts w:ascii="Times New Roman" w:hAnsi="Times New Roman"/>
          <w:b/>
        </w:rPr>
        <w:t xml:space="preserve"> </w:t>
      </w:r>
    </w:p>
    <w:p w:rsidR="00A85311" w:rsidRPr="0016756E"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976AED">
        <w:rPr>
          <w:rFonts w:ascii="Times New Roman" w:hAnsi="Times New Roman"/>
          <w:b/>
        </w:rPr>
        <w:t>Are you experiencing Holy Communion with God?  Are you truly a part of the local church existing in community with others and “doing life” with fellow believers?  Are you living out the command to love one another?</w:t>
      </w:r>
    </w:p>
    <w:sectPr w:rsidR="00A85311" w:rsidRPr="0016756E" w:rsidSect="002F424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223D1"/>
    <w:rsid w:val="00034FF4"/>
    <w:rsid w:val="00037576"/>
    <w:rsid w:val="000442CB"/>
    <w:rsid w:val="00085885"/>
    <w:rsid w:val="00096035"/>
    <w:rsid w:val="000C0E8C"/>
    <w:rsid w:val="001360B0"/>
    <w:rsid w:val="00152FD8"/>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60495"/>
    <w:rsid w:val="002675A9"/>
    <w:rsid w:val="00267A4A"/>
    <w:rsid w:val="00284B70"/>
    <w:rsid w:val="00290BF9"/>
    <w:rsid w:val="0029210D"/>
    <w:rsid w:val="002A1076"/>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E7140"/>
    <w:rsid w:val="00414205"/>
    <w:rsid w:val="004172CE"/>
    <w:rsid w:val="00417B70"/>
    <w:rsid w:val="00422595"/>
    <w:rsid w:val="00437BC9"/>
    <w:rsid w:val="00453646"/>
    <w:rsid w:val="00496F27"/>
    <w:rsid w:val="004B65B6"/>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A57F5"/>
    <w:rsid w:val="006A595A"/>
    <w:rsid w:val="006D6469"/>
    <w:rsid w:val="00717486"/>
    <w:rsid w:val="00717EFE"/>
    <w:rsid w:val="00726B6A"/>
    <w:rsid w:val="00741B36"/>
    <w:rsid w:val="007518A5"/>
    <w:rsid w:val="007541B6"/>
    <w:rsid w:val="007A05C8"/>
    <w:rsid w:val="007A0FD5"/>
    <w:rsid w:val="007E6492"/>
    <w:rsid w:val="007F044F"/>
    <w:rsid w:val="00826AD8"/>
    <w:rsid w:val="00835927"/>
    <w:rsid w:val="008B5D6B"/>
    <w:rsid w:val="008B6FC2"/>
    <w:rsid w:val="008C18FB"/>
    <w:rsid w:val="008D7BF7"/>
    <w:rsid w:val="008E13F0"/>
    <w:rsid w:val="008E3CC2"/>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C2454"/>
    <w:rsid w:val="00AF4EBF"/>
    <w:rsid w:val="00B02B07"/>
    <w:rsid w:val="00B16E2A"/>
    <w:rsid w:val="00B24B82"/>
    <w:rsid w:val="00B2636F"/>
    <w:rsid w:val="00B76B66"/>
    <w:rsid w:val="00BD3F2D"/>
    <w:rsid w:val="00BD57D0"/>
    <w:rsid w:val="00BE2C8A"/>
    <w:rsid w:val="00BF6C4B"/>
    <w:rsid w:val="00C22CEC"/>
    <w:rsid w:val="00C320CC"/>
    <w:rsid w:val="00C50206"/>
    <w:rsid w:val="00C561EC"/>
    <w:rsid w:val="00C56827"/>
    <w:rsid w:val="00C67FE3"/>
    <w:rsid w:val="00C8057D"/>
    <w:rsid w:val="00CD6470"/>
    <w:rsid w:val="00D050D9"/>
    <w:rsid w:val="00D362F9"/>
    <w:rsid w:val="00D44655"/>
    <w:rsid w:val="00D6601D"/>
    <w:rsid w:val="00D74904"/>
    <w:rsid w:val="00D777EC"/>
    <w:rsid w:val="00DB03C6"/>
    <w:rsid w:val="00DD498B"/>
    <w:rsid w:val="00DE43A7"/>
    <w:rsid w:val="00DE45BB"/>
    <w:rsid w:val="00DE6B74"/>
    <w:rsid w:val="00E36546"/>
    <w:rsid w:val="00EB10AD"/>
    <w:rsid w:val="00EB65A9"/>
    <w:rsid w:val="00F101CB"/>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Pastor Chris</cp:lastModifiedBy>
  <cp:revision>2</cp:revision>
  <cp:lastPrinted>2017-01-03T15:56:00Z</cp:lastPrinted>
  <dcterms:created xsi:type="dcterms:W3CDTF">2017-03-29T15:01:00Z</dcterms:created>
  <dcterms:modified xsi:type="dcterms:W3CDTF">2017-03-29T15:01:00Z</dcterms:modified>
</cp:coreProperties>
</file>