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FD7A23" w:rsidRPr="00FD7A23" w:rsidRDefault="00FD7A23" w:rsidP="00F80C08">
      <w:pPr>
        <w:tabs>
          <w:tab w:val="left" w:pos="720"/>
          <w:tab w:val="left" w:pos="1440"/>
          <w:tab w:val="left" w:pos="2160"/>
          <w:tab w:val="left" w:pos="2880"/>
          <w:tab w:val="left" w:pos="3600"/>
          <w:tab w:val="left" w:pos="4170"/>
        </w:tabs>
        <w:spacing w:after="0"/>
        <w:rPr>
          <w:rFonts w:ascii="Times New Roman" w:eastAsia="Times New Roman" w:hAnsi="Times New Roman"/>
          <w:b/>
          <w:color w:val="FF0000"/>
          <w:sz w:val="12"/>
          <w:szCs w:val="12"/>
          <w:u w:val="single"/>
        </w:rPr>
      </w:pPr>
    </w:p>
    <w:p w:rsidR="00A51052" w:rsidRPr="00FD7A23" w:rsidRDefault="000438BC" w:rsidP="00F80C08">
      <w:pPr>
        <w:tabs>
          <w:tab w:val="left" w:pos="720"/>
          <w:tab w:val="left" w:pos="1440"/>
          <w:tab w:val="left" w:pos="2160"/>
          <w:tab w:val="left" w:pos="2880"/>
          <w:tab w:val="left" w:pos="3600"/>
          <w:tab w:val="left" w:pos="4170"/>
        </w:tabs>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Date:</w:t>
      </w:r>
      <w:r w:rsidRPr="00FD7A23">
        <w:rPr>
          <w:rFonts w:ascii="Times New Roman" w:eastAsia="Times New Roman" w:hAnsi="Times New Roman"/>
          <w:b/>
          <w:sz w:val="24"/>
          <w:szCs w:val="24"/>
        </w:rPr>
        <w:tab/>
        <w:t xml:space="preserve">  </w:t>
      </w:r>
      <w:r w:rsidR="00FD7A23">
        <w:rPr>
          <w:rFonts w:ascii="Times New Roman" w:eastAsia="Times New Roman" w:hAnsi="Times New Roman"/>
          <w:b/>
          <w:sz w:val="24"/>
          <w:szCs w:val="24"/>
        </w:rPr>
        <w:tab/>
      </w:r>
      <w:r w:rsidR="00FD7A23">
        <w:rPr>
          <w:rFonts w:ascii="Times New Roman" w:eastAsia="Times New Roman" w:hAnsi="Times New Roman"/>
          <w:b/>
          <w:sz w:val="24"/>
          <w:szCs w:val="24"/>
        </w:rPr>
        <w:tab/>
      </w:r>
      <w:r w:rsidR="009919C7" w:rsidRPr="00FD7A23">
        <w:rPr>
          <w:rFonts w:ascii="Times New Roman" w:eastAsia="Times New Roman" w:hAnsi="Times New Roman"/>
          <w:b/>
          <w:sz w:val="24"/>
          <w:szCs w:val="24"/>
        </w:rPr>
        <w:t xml:space="preserve">Sunday, </w:t>
      </w:r>
      <w:r w:rsidR="00814D00">
        <w:rPr>
          <w:rFonts w:ascii="Times New Roman" w:eastAsia="Times New Roman" w:hAnsi="Times New Roman"/>
          <w:b/>
          <w:sz w:val="24"/>
          <w:szCs w:val="24"/>
        </w:rPr>
        <w:t>October 16,</w:t>
      </w:r>
      <w:r w:rsidRPr="00FD7A23">
        <w:rPr>
          <w:rFonts w:ascii="Times New Roman" w:eastAsia="Times New Roman" w:hAnsi="Times New Roman"/>
          <w:b/>
          <w:sz w:val="24"/>
          <w:szCs w:val="24"/>
        </w:rPr>
        <w:t xml:space="preserve"> 201</w:t>
      </w:r>
      <w:r w:rsidR="00E30A08" w:rsidRPr="00FD7A23">
        <w:rPr>
          <w:rFonts w:ascii="Times New Roman" w:eastAsia="Times New Roman" w:hAnsi="Times New Roman"/>
          <w:b/>
          <w:sz w:val="24"/>
          <w:szCs w:val="24"/>
        </w:rPr>
        <w:t>6</w:t>
      </w:r>
      <w:r w:rsidR="008167F4" w:rsidRPr="00FD7A23">
        <w:rPr>
          <w:rFonts w:ascii="Times New Roman" w:eastAsia="Times New Roman" w:hAnsi="Times New Roman"/>
          <w:b/>
          <w:sz w:val="24"/>
          <w:szCs w:val="24"/>
        </w:rPr>
        <w:t xml:space="preserve"> </w:t>
      </w:r>
    </w:p>
    <w:p w:rsidR="000438BC" w:rsidRPr="00FD7A23" w:rsidRDefault="000438BC" w:rsidP="000438BC">
      <w:pPr>
        <w:spacing w:after="0"/>
        <w:rPr>
          <w:rFonts w:ascii="Times New Roman" w:eastAsia="Times New Roman" w:hAnsi="Times New Roman"/>
          <w:b/>
          <w:color w:val="FF0000"/>
          <w:sz w:val="12"/>
          <w:szCs w:val="12"/>
          <w:u w:val="single"/>
        </w:rPr>
      </w:pPr>
      <w:bookmarkStart w:id="0" w:name="_GoBack"/>
      <w:bookmarkEnd w:id="0"/>
    </w:p>
    <w:p w:rsidR="00DD7551" w:rsidRPr="00FD7A23" w:rsidRDefault="000438BC" w:rsidP="00A51052">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Sermon Title:</w:t>
      </w:r>
      <w:r w:rsidRPr="00FD7A23">
        <w:rPr>
          <w:rFonts w:ascii="Times New Roman" w:eastAsia="Times New Roman" w:hAnsi="Times New Roman"/>
          <w:b/>
          <w:sz w:val="24"/>
          <w:szCs w:val="24"/>
        </w:rPr>
        <w:t xml:space="preserve">  </w:t>
      </w:r>
      <w:r w:rsidRPr="00FD7A23">
        <w:rPr>
          <w:rFonts w:ascii="Times New Roman" w:eastAsia="Times New Roman" w:hAnsi="Times New Roman"/>
          <w:b/>
          <w:sz w:val="24"/>
          <w:szCs w:val="24"/>
        </w:rPr>
        <w:tab/>
      </w:r>
      <w:r w:rsidR="00607E1C">
        <w:rPr>
          <w:rFonts w:ascii="Times New Roman" w:eastAsia="Times New Roman" w:hAnsi="Times New Roman"/>
          <w:b/>
          <w:sz w:val="24"/>
          <w:szCs w:val="24"/>
        </w:rPr>
        <w:t>What’s Next, Hillside?</w:t>
      </w:r>
    </w:p>
    <w:p w:rsidR="00E30A08" w:rsidRPr="00FD7A23" w:rsidRDefault="00814D00" w:rsidP="00DD7551">
      <w:pPr>
        <w:spacing w:after="0"/>
        <w:ind w:left="1440" w:firstLine="720"/>
        <w:rPr>
          <w:rFonts w:ascii="Times New Roman" w:eastAsia="Times New Roman" w:hAnsi="Times New Roman"/>
          <w:b/>
          <w:sz w:val="24"/>
          <w:szCs w:val="24"/>
        </w:rPr>
      </w:pPr>
      <w:r>
        <w:rPr>
          <w:rFonts w:ascii="Times New Roman" w:eastAsia="Times New Roman" w:hAnsi="Times New Roman"/>
          <w:b/>
          <w:sz w:val="24"/>
          <w:szCs w:val="24"/>
        </w:rPr>
        <w:t>Mission Impossible</w:t>
      </w:r>
    </w:p>
    <w:p w:rsidR="000438BC" w:rsidRPr="00FD7A23" w:rsidRDefault="000438BC" w:rsidP="000438BC">
      <w:pPr>
        <w:spacing w:after="0"/>
        <w:rPr>
          <w:rFonts w:ascii="Times New Roman" w:eastAsia="Times New Roman" w:hAnsi="Times New Roman"/>
          <w:b/>
          <w:sz w:val="12"/>
          <w:szCs w:val="12"/>
        </w:rPr>
      </w:pPr>
    </w:p>
    <w:p w:rsidR="00235EE3" w:rsidRPr="005C176C" w:rsidRDefault="000438BC" w:rsidP="00235EE3">
      <w:pPr>
        <w:spacing w:after="0" w:line="240" w:lineRule="auto"/>
        <w:outlineLvl w:val="1"/>
        <w:rPr>
          <w:rFonts w:ascii="Times New Roman" w:eastAsia="Times New Roman" w:hAnsi="Times New Roman"/>
          <w:b/>
          <w:bCs/>
          <w:sz w:val="28"/>
          <w:szCs w:val="28"/>
          <w:u w:val="single"/>
        </w:rPr>
      </w:pPr>
      <w:r w:rsidRPr="00FD7A23">
        <w:rPr>
          <w:rFonts w:ascii="Times New Roman" w:eastAsia="Times New Roman" w:hAnsi="Times New Roman"/>
          <w:b/>
          <w:color w:val="FF0000"/>
          <w:sz w:val="24"/>
          <w:szCs w:val="24"/>
          <w:u w:val="single"/>
        </w:rPr>
        <w:t>Scripture:</w:t>
      </w:r>
      <w:r w:rsidRPr="005C176C">
        <w:rPr>
          <w:rFonts w:eastAsia="Times New Roman"/>
          <w:b/>
          <w:color w:val="FF0000"/>
          <w:sz w:val="28"/>
          <w:szCs w:val="28"/>
        </w:rPr>
        <w:t xml:space="preserve">  </w:t>
      </w:r>
      <w:r w:rsidR="00814D00">
        <w:rPr>
          <w:rFonts w:ascii="Times New Roman" w:eastAsia="Times New Roman" w:hAnsi="Times New Roman"/>
          <w:b/>
          <w:bCs/>
          <w:sz w:val="24"/>
          <w:szCs w:val="24"/>
          <w:u w:val="single"/>
        </w:rPr>
        <w:t>Numbers 13:1-2, 13:25-14:4</w:t>
      </w:r>
      <w:r w:rsidR="00235EE3" w:rsidRPr="00D91023">
        <w:rPr>
          <w:rFonts w:ascii="Times New Roman" w:eastAsia="Times New Roman" w:hAnsi="Times New Roman"/>
          <w:b/>
          <w:bCs/>
          <w:sz w:val="24"/>
          <w:szCs w:val="24"/>
          <w:u w:val="single"/>
        </w:rPr>
        <w:t xml:space="preserve"> </w:t>
      </w:r>
      <w:r w:rsidR="00235EE3" w:rsidRPr="00D91023">
        <w:rPr>
          <w:rFonts w:ascii="Times New Roman" w:eastAsia="Times New Roman" w:hAnsi="Times New Roman"/>
          <w:bCs/>
          <w:i/>
          <w:u w:val="single"/>
        </w:rPr>
        <w:t>(New International Version)</w:t>
      </w:r>
    </w:p>
    <w:p w:rsidR="00A15730" w:rsidRPr="00814D00" w:rsidRDefault="00814D00" w:rsidP="00A15730">
      <w:pPr>
        <w:pStyle w:val="NormalWeb"/>
        <w:spacing w:before="0" w:beforeAutospacing="0" w:after="0" w:afterAutospacing="0"/>
        <w:rPr>
          <w:rStyle w:val="text"/>
          <w:sz w:val="22"/>
          <w:szCs w:val="22"/>
        </w:rPr>
      </w:pPr>
      <w:r w:rsidRPr="00814D00">
        <w:rPr>
          <w:rStyle w:val="text"/>
          <w:sz w:val="22"/>
          <w:szCs w:val="22"/>
          <w:vertAlign w:val="superscript"/>
        </w:rPr>
        <w:t>1</w:t>
      </w:r>
      <w:r w:rsidRPr="00814D00">
        <w:rPr>
          <w:rStyle w:val="text"/>
          <w:sz w:val="22"/>
          <w:szCs w:val="22"/>
        </w:rPr>
        <w:t xml:space="preserve"> </w:t>
      </w:r>
      <w:r w:rsidRPr="00814D00">
        <w:rPr>
          <w:rStyle w:val="text"/>
          <w:sz w:val="22"/>
          <w:szCs w:val="22"/>
        </w:rPr>
        <w:t xml:space="preserve">The </w:t>
      </w:r>
      <w:r w:rsidRPr="00814D00">
        <w:rPr>
          <w:rStyle w:val="small-caps"/>
          <w:smallCaps/>
          <w:sz w:val="22"/>
          <w:szCs w:val="22"/>
        </w:rPr>
        <w:t>Lord</w:t>
      </w:r>
      <w:r w:rsidRPr="00814D00">
        <w:rPr>
          <w:rStyle w:val="text"/>
          <w:sz w:val="22"/>
          <w:szCs w:val="22"/>
        </w:rPr>
        <w:t xml:space="preserve"> said to Moses,</w:t>
      </w:r>
      <w:r w:rsidRPr="00814D00">
        <w:rPr>
          <w:sz w:val="22"/>
          <w:szCs w:val="22"/>
        </w:rPr>
        <w:t xml:space="preserve"> </w:t>
      </w:r>
      <w:r w:rsidRPr="00814D00">
        <w:rPr>
          <w:rStyle w:val="text"/>
          <w:sz w:val="22"/>
          <w:szCs w:val="22"/>
          <w:vertAlign w:val="superscript"/>
        </w:rPr>
        <w:t>2 </w:t>
      </w:r>
      <w:r w:rsidRPr="00814D00">
        <w:rPr>
          <w:rStyle w:val="text"/>
          <w:sz w:val="22"/>
          <w:szCs w:val="22"/>
        </w:rPr>
        <w:t>“Send some men to explore the land of Canaan, which I am giving to the Israelites. From each ancestral tribe send one of its leaders.”</w:t>
      </w:r>
    </w:p>
    <w:p w:rsidR="00814D00" w:rsidRPr="004A7B7E" w:rsidRDefault="00814D00" w:rsidP="00A15730">
      <w:pPr>
        <w:pStyle w:val="NormalWeb"/>
        <w:spacing w:before="0" w:beforeAutospacing="0" w:after="0" w:afterAutospacing="0"/>
        <w:rPr>
          <w:rStyle w:val="text"/>
          <w:sz w:val="12"/>
          <w:szCs w:val="12"/>
        </w:rPr>
      </w:pPr>
    </w:p>
    <w:p w:rsidR="00814D00" w:rsidRDefault="00814D00" w:rsidP="00814D00">
      <w:pPr>
        <w:spacing w:after="0" w:line="240" w:lineRule="auto"/>
        <w:rPr>
          <w:rFonts w:ascii="Times New Roman" w:eastAsia="Times New Roman" w:hAnsi="Times New Roman"/>
        </w:rPr>
      </w:pPr>
      <w:r w:rsidRPr="00814D00">
        <w:rPr>
          <w:rFonts w:ascii="Times New Roman" w:eastAsia="Times New Roman" w:hAnsi="Times New Roman"/>
          <w:vertAlign w:val="superscript"/>
        </w:rPr>
        <w:t>25 </w:t>
      </w:r>
      <w:r w:rsidRPr="00814D00">
        <w:rPr>
          <w:rFonts w:ascii="Times New Roman" w:eastAsia="Times New Roman" w:hAnsi="Times New Roman"/>
        </w:rPr>
        <w:t>At the end of forty days they returned from exploring the land.</w:t>
      </w:r>
      <w:r w:rsidRPr="00814D00">
        <w:rPr>
          <w:rFonts w:ascii="Times New Roman" w:eastAsia="Times New Roman" w:hAnsi="Times New Roman"/>
        </w:rPr>
        <w:t xml:space="preserve"> </w:t>
      </w:r>
      <w:r w:rsidRPr="00814D00">
        <w:rPr>
          <w:rFonts w:ascii="Times New Roman" w:eastAsia="Times New Roman" w:hAnsi="Times New Roman"/>
          <w:vertAlign w:val="superscript"/>
        </w:rPr>
        <w:t>26 </w:t>
      </w:r>
      <w:r w:rsidRPr="00814D00">
        <w:rPr>
          <w:rFonts w:ascii="Times New Roman" w:eastAsia="Times New Roman" w:hAnsi="Times New Roman"/>
        </w:rPr>
        <w:t xml:space="preserve">They came back to Moses and Aaron and the whole Israelite community at Kadesh in the Desert of </w:t>
      </w:r>
      <w:proofErr w:type="spellStart"/>
      <w:r w:rsidRPr="00814D00">
        <w:rPr>
          <w:rFonts w:ascii="Times New Roman" w:eastAsia="Times New Roman" w:hAnsi="Times New Roman"/>
        </w:rPr>
        <w:t>Paran</w:t>
      </w:r>
      <w:proofErr w:type="spellEnd"/>
      <w:r w:rsidRPr="00814D00">
        <w:rPr>
          <w:rFonts w:ascii="Times New Roman" w:eastAsia="Times New Roman" w:hAnsi="Times New Roman"/>
        </w:rPr>
        <w:t xml:space="preserve">. There they reported to them and to the whole assembly and showed them the fruit of the land. </w:t>
      </w:r>
      <w:r w:rsidRPr="00814D00">
        <w:rPr>
          <w:rFonts w:ascii="Times New Roman" w:eastAsia="Times New Roman" w:hAnsi="Times New Roman"/>
          <w:vertAlign w:val="superscript"/>
        </w:rPr>
        <w:t>27 </w:t>
      </w:r>
      <w:r w:rsidRPr="00814D00">
        <w:rPr>
          <w:rFonts w:ascii="Times New Roman" w:eastAsia="Times New Roman" w:hAnsi="Times New Roman"/>
        </w:rPr>
        <w:t xml:space="preserve">They gave Moses this account: “We went into the land to which you sent us, and it does flow with milk and honey! Here is its fruit. </w:t>
      </w:r>
      <w:r w:rsidRPr="00814D00">
        <w:rPr>
          <w:rFonts w:ascii="Times New Roman" w:eastAsia="Times New Roman" w:hAnsi="Times New Roman"/>
          <w:vertAlign w:val="superscript"/>
        </w:rPr>
        <w:t>28 </w:t>
      </w:r>
      <w:r w:rsidRPr="00814D00">
        <w:rPr>
          <w:rFonts w:ascii="Times New Roman" w:eastAsia="Times New Roman" w:hAnsi="Times New Roman"/>
        </w:rPr>
        <w:t xml:space="preserve">But the people who live there are powerful, and the cities are fortified and very large. We even saw descendants of </w:t>
      </w:r>
      <w:proofErr w:type="spellStart"/>
      <w:r w:rsidRPr="00814D00">
        <w:rPr>
          <w:rFonts w:ascii="Times New Roman" w:eastAsia="Times New Roman" w:hAnsi="Times New Roman"/>
        </w:rPr>
        <w:t>Anak</w:t>
      </w:r>
      <w:proofErr w:type="spellEnd"/>
      <w:r w:rsidRPr="00814D00">
        <w:rPr>
          <w:rFonts w:ascii="Times New Roman" w:eastAsia="Times New Roman" w:hAnsi="Times New Roman"/>
        </w:rPr>
        <w:t xml:space="preserve"> there. </w:t>
      </w:r>
      <w:r w:rsidRPr="00814D00">
        <w:rPr>
          <w:rFonts w:ascii="Times New Roman" w:eastAsia="Times New Roman" w:hAnsi="Times New Roman"/>
          <w:vertAlign w:val="superscript"/>
        </w:rPr>
        <w:t>29 </w:t>
      </w:r>
      <w:r w:rsidRPr="00814D00">
        <w:rPr>
          <w:rFonts w:ascii="Times New Roman" w:eastAsia="Times New Roman" w:hAnsi="Times New Roman"/>
        </w:rPr>
        <w:t xml:space="preserve">The Amalekites live in the Negev; the Hittites, </w:t>
      </w:r>
      <w:proofErr w:type="spellStart"/>
      <w:r w:rsidRPr="00814D00">
        <w:rPr>
          <w:rFonts w:ascii="Times New Roman" w:eastAsia="Times New Roman" w:hAnsi="Times New Roman"/>
        </w:rPr>
        <w:t>Jebusites</w:t>
      </w:r>
      <w:proofErr w:type="spellEnd"/>
      <w:r w:rsidRPr="00814D00">
        <w:rPr>
          <w:rFonts w:ascii="Times New Roman" w:eastAsia="Times New Roman" w:hAnsi="Times New Roman"/>
        </w:rPr>
        <w:t xml:space="preserve"> and Amorites live in the hill country; and the Canaanites live near the sea and along the Jordan.”</w:t>
      </w:r>
      <w:r w:rsidRPr="00814D00">
        <w:rPr>
          <w:rFonts w:ascii="Times New Roman" w:eastAsia="Times New Roman" w:hAnsi="Times New Roman"/>
        </w:rPr>
        <w:t xml:space="preserve">  </w:t>
      </w:r>
      <w:r w:rsidRPr="00814D00">
        <w:rPr>
          <w:rFonts w:ascii="Times New Roman" w:eastAsia="Times New Roman" w:hAnsi="Times New Roman"/>
          <w:vertAlign w:val="superscript"/>
        </w:rPr>
        <w:t>30 </w:t>
      </w:r>
      <w:r w:rsidRPr="00814D00">
        <w:rPr>
          <w:rFonts w:ascii="Times New Roman" w:eastAsia="Times New Roman" w:hAnsi="Times New Roman"/>
        </w:rPr>
        <w:t>Then Caleb silenced the people before Moses and said, “We should go up and take possession of the land, for we can certainly do it.”</w:t>
      </w:r>
      <w:r w:rsidRPr="00814D00">
        <w:rPr>
          <w:rFonts w:ascii="Times New Roman" w:eastAsia="Times New Roman" w:hAnsi="Times New Roman"/>
        </w:rPr>
        <w:t xml:space="preserve">  </w:t>
      </w:r>
      <w:r w:rsidRPr="00814D00">
        <w:rPr>
          <w:rFonts w:ascii="Times New Roman" w:eastAsia="Times New Roman" w:hAnsi="Times New Roman"/>
          <w:vertAlign w:val="superscript"/>
        </w:rPr>
        <w:t>31 </w:t>
      </w:r>
      <w:r w:rsidRPr="00814D00">
        <w:rPr>
          <w:rFonts w:ascii="Times New Roman" w:eastAsia="Times New Roman" w:hAnsi="Times New Roman"/>
        </w:rPr>
        <w:t xml:space="preserve">But the men who had gone up with him said, “We can’t attack those people; they are stronger than we are.” </w:t>
      </w:r>
      <w:r w:rsidRPr="00814D00">
        <w:rPr>
          <w:rFonts w:ascii="Times New Roman" w:eastAsia="Times New Roman" w:hAnsi="Times New Roman"/>
          <w:vertAlign w:val="superscript"/>
        </w:rPr>
        <w:t>32 </w:t>
      </w:r>
      <w:r w:rsidRPr="00814D00">
        <w:rPr>
          <w:rFonts w:ascii="Times New Roman" w:eastAsia="Times New Roman" w:hAnsi="Times New Roman"/>
        </w:rPr>
        <w:t xml:space="preserve">And they spread among the Israelites a bad report about the land they had explored. They said, “The land we explored devours those living in it. All the people we saw there are of great size. </w:t>
      </w:r>
      <w:r w:rsidRPr="00814D00">
        <w:rPr>
          <w:rFonts w:ascii="Times New Roman" w:eastAsia="Times New Roman" w:hAnsi="Times New Roman"/>
          <w:vertAlign w:val="superscript"/>
        </w:rPr>
        <w:t>33 </w:t>
      </w:r>
      <w:r w:rsidRPr="00814D00">
        <w:rPr>
          <w:rFonts w:ascii="Times New Roman" w:eastAsia="Times New Roman" w:hAnsi="Times New Roman"/>
        </w:rPr>
        <w:t xml:space="preserve">We saw the Nephilim there (the descendants of </w:t>
      </w:r>
      <w:proofErr w:type="spellStart"/>
      <w:r w:rsidRPr="00814D00">
        <w:rPr>
          <w:rFonts w:ascii="Times New Roman" w:eastAsia="Times New Roman" w:hAnsi="Times New Roman"/>
        </w:rPr>
        <w:t>Anak</w:t>
      </w:r>
      <w:proofErr w:type="spellEnd"/>
      <w:r w:rsidRPr="00814D00">
        <w:rPr>
          <w:rFonts w:ascii="Times New Roman" w:eastAsia="Times New Roman" w:hAnsi="Times New Roman"/>
        </w:rPr>
        <w:t xml:space="preserve"> come from the Nephilim). We seemed like grasshoppers in our own eyes, and we looked the same to them.”</w:t>
      </w:r>
    </w:p>
    <w:p w:rsidR="00814D00" w:rsidRPr="00814D00" w:rsidRDefault="00814D00" w:rsidP="00814D00">
      <w:pPr>
        <w:spacing w:after="0" w:line="240" w:lineRule="auto"/>
        <w:rPr>
          <w:rFonts w:ascii="Times New Roman" w:eastAsia="Times New Roman" w:hAnsi="Times New Roman"/>
          <w:sz w:val="12"/>
          <w:szCs w:val="12"/>
        </w:rPr>
      </w:pPr>
    </w:p>
    <w:p w:rsidR="00814D00" w:rsidRPr="00814D00" w:rsidRDefault="00814D00" w:rsidP="00814D00">
      <w:pPr>
        <w:spacing w:after="0" w:line="240" w:lineRule="auto"/>
        <w:rPr>
          <w:rFonts w:ascii="Times New Roman" w:eastAsia="Times New Roman" w:hAnsi="Times New Roman"/>
          <w:sz w:val="24"/>
          <w:szCs w:val="24"/>
        </w:rPr>
      </w:pPr>
      <w:r w:rsidRPr="00814D00">
        <w:rPr>
          <w:rStyle w:val="text"/>
          <w:rFonts w:ascii="Times New Roman" w:hAnsi="Times New Roman"/>
          <w:vertAlign w:val="superscript"/>
        </w:rPr>
        <w:t xml:space="preserve">1 </w:t>
      </w:r>
      <w:r w:rsidRPr="00814D00">
        <w:rPr>
          <w:rStyle w:val="text"/>
          <w:rFonts w:ascii="Times New Roman" w:hAnsi="Times New Roman"/>
        </w:rPr>
        <w:t>That night all the members of the community raised their voices and wept aloud.</w:t>
      </w:r>
      <w:r w:rsidRPr="00814D00">
        <w:rPr>
          <w:rFonts w:ascii="Times New Roman" w:hAnsi="Times New Roman"/>
        </w:rPr>
        <w:t xml:space="preserve"> </w:t>
      </w:r>
      <w:r w:rsidRPr="00814D00">
        <w:rPr>
          <w:rStyle w:val="text"/>
          <w:rFonts w:ascii="Times New Roman" w:hAnsi="Times New Roman"/>
          <w:vertAlign w:val="superscript"/>
        </w:rPr>
        <w:t>2 </w:t>
      </w:r>
      <w:r w:rsidRPr="00814D00">
        <w:rPr>
          <w:rStyle w:val="text"/>
          <w:rFonts w:ascii="Times New Roman" w:hAnsi="Times New Roman"/>
        </w:rPr>
        <w:t>All the Israelites grumbled against Moses and Aaron, and the whole assembly said to them, “If only we had died in Egypt! Or in this wilderness!</w:t>
      </w:r>
      <w:r w:rsidRPr="00814D00">
        <w:rPr>
          <w:rFonts w:ascii="Times New Roman" w:hAnsi="Times New Roman"/>
        </w:rPr>
        <w:t xml:space="preserve"> </w:t>
      </w:r>
      <w:r w:rsidRPr="00814D00">
        <w:rPr>
          <w:rStyle w:val="text"/>
          <w:rFonts w:ascii="Times New Roman" w:hAnsi="Times New Roman"/>
          <w:vertAlign w:val="superscript"/>
        </w:rPr>
        <w:t>3 </w:t>
      </w:r>
      <w:r w:rsidRPr="00814D00">
        <w:rPr>
          <w:rStyle w:val="text"/>
          <w:rFonts w:ascii="Times New Roman" w:hAnsi="Times New Roman"/>
        </w:rPr>
        <w:t xml:space="preserve">Why is the </w:t>
      </w:r>
      <w:r w:rsidRPr="00814D00">
        <w:rPr>
          <w:rStyle w:val="small-caps"/>
          <w:rFonts w:ascii="Times New Roman" w:hAnsi="Times New Roman"/>
          <w:smallCaps/>
        </w:rPr>
        <w:t>Lord</w:t>
      </w:r>
      <w:r w:rsidRPr="00814D00">
        <w:rPr>
          <w:rStyle w:val="text"/>
          <w:rFonts w:ascii="Times New Roman" w:hAnsi="Times New Roman"/>
        </w:rPr>
        <w:t xml:space="preserve"> bringing us to this land only to let us fall by the sword? Our wives and children will be taken as plunder. Wouldn’t it be better for us to go back to Egypt?”</w:t>
      </w:r>
      <w:r w:rsidRPr="00814D00">
        <w:rPr>
          <w:rFonts w:ascii="Times New Roman" w:hAnsi="Times New Roman"/>
        </w:rPr>
        <w:t xml:space="preserve"> </w:t>
      </w:r>
      <w:r w:rsidRPr="00814D00">
        <w:rPr>
          <w:rStyle w:val="text"/>
          <w:rFonts w:ascii="Times New Roman" w:hAnsi="Times New Roman"/>
          <w:vertAlign w:val="superscript"/>
        </w:rPr>
        <w:t>4 </w:t>
      </w:r>
      <w:r w:rsidRPr="00814D00">
        <w:rPr>
          <w:rStyle w:val="text"/>
          <w:rFonts w:ascii="Times New Roman" w:hAnsi="Times New Roman"/>
        </w:rPr>
        <w:t>And they said to each other, “We should choose a leader and go back to Egypt.”</w:t>
      </w:r>
    </w:p>
    <w:p w:rsidR="00814D00" w:rsidRPr="00A15730" w:rsidRDefault="00814D00" w:rsidP="00A15730">
      <w:pPr>
        <w:pStyle w:val="NormalWeb"/>
        <w:spacing w:before="0" w:beforeAutospacing="0" w:after="0" w:afterAutospacing="0"/>
        <w:rPr>
          <w:rStyle w:val="text"/>
          <w:sz w:val="12"/>
          <w:szCs w:val="12"/>
        </w:rPr>
      </w:pPr>
    </w:p>
    <w:p w:rsidR="00A15730" w:rsidRPr="005C176C" w:rsidRDefault="00814D00" w:rsidP="00A15730">
      <w:pPr>
        <w:spacing w:after="0" w:line="240" w:lineRule="auto"/>
        <w:outlineLvl w:val="1"/>
        <w:rPr>
          <w:rFonts w:ascii="Times New Roman" w:eastAsia="Times New Roman" w:hAnsi="Times New Roman"/>
          <w:b/>
          <w:bCs/>
          <w:sz w:val="28"/>
          <w:szCs w:val="28"/>
          <w:u w:val="single"/>
        </w:rPr>
      </w:pPr>
      <w:r>
        <w:rPr>
          <w:rFonts w:ascii="Times New Roman" w:eastAsia="Times New Roman" w:hAnsi="Times New Roman"/>
          <w:b/>
          <w:bCs/>
          <w:sz w:val="24"/>
          <w:szCs w:val="24"/>
          <w:u w:val="single"/>
        </w:rPr>
        <w:t>Acts 1:1-11</w:t>
      </w:r>
      <w:r w:rsidR="00A15730" w:rsidRPr="00D91023">
        <w:rPr>
          <w:rFonts w:ascii="Times New Roman" w:eastAsia="Times New Roman" w:hAnsi="Times New Roman"/>
          <w:b/>
          <w:bCs/>
          <w:sz w:val="24"/>
          <w:szCs w:val="24"/>
          <w:u w:val="single"/>
        </w:rPr>
        <w:t xml:space="preserve"> </w:t>
      </w:r>
      <w:r w:rsidR="00A15730" w:rsidRPr="00D91023">
        <w:rPr>
          <w:rFonts w:ascii="Times New Roman" w:eastAsia="Times New Roman" w:hAnsi="Times New Roman"/>
          <w:bCs/>
          <w:i/>
          <w:u w:val="single"/>
        </w:rPr>
        <w:t>(New International Version)</w:t>
      </w:r>
    </w:p>
    <w:p w:rsidR="00A15730" w:rsidRPr="004A7B7E" w:rsidRDefault="00A15730" w:rsidP="00814D00">
      <w:pPr>
        <w:pStyle w:val="chapter-1"/>
        <w:spacing w:before="0" w:beforeAutospacing="0" w:after="0" w:afterAutospacing="0"/>
        <w:rPr>
          <w:sz w:val="22"/>
          <w:szCs w:val="22"/>
        </w:rPr>
      </w:pPr>
      <w:r w:rsidRPr="004A7B7E">
        <w:rPr>
          <w:rStyle w:val="text"/>
          <w:sz w:val="22"/>
          <w:szCs w:val="22"/>
          <w:vertAlign w:val="superscript"/>
        </w:rPr>
        <w:t>1 </w:t>
      </w:r>
      <w:r w:rsidR="00814D00" w:rsidRPr="004A7B7E">
        <w:rPr>
          <w:sz w:val="22"/>
          <w:szCs w:val="22"/>
        </w:rPr>
        <w:t xml:space="preserve">In my former book, </w:t>
      </w:r>
      <w:proofErr w:type="spellStart"/>
      <w:r w:rsidR="00814D00" w:rsidRPr="004A7B7E">
        <w:rPr>
          <w:sz w:val="22"/>
          <w:szCs w:val="22"/>
        </w:rPr>
        <w:t>Theophilus</w:t>
      </w:r>
      <w:proofErr w:type="spellEnd"/>
      <w:r w:rsidR="00814D00" w:rsidRPr="004A7B7E">
        <w:rPr>
          <w:sz w:val="22"/>
          <w:szCs w:val="22"/>
        </w:rPr>
        <w:t xml:space="preserve">, I wrote about all that Jesus began to do and to teach </w:t>
      </w:r>
      <w:r w:rsidR="00814D00" w:rsidRPr="004A7B7E">
        <w:rPr>
          <w:sz w:val="22"/>
          <w:szCs w:val="22"/>
          <w:vertAlign w:val="superscript"/>
        </w:rPr>
        <w:t>2 </w:t>
      </w:r>
      <w:r w:rsidR="00814D00" w:rsidRPr="004A7B7E">
        <w:rPr>
          <w:sz w:val="22"/>
          <w:szCs w:val="22"/>
        </w:rPr>
        <w:t xml:space="preserve">until the day he was taken up to heaven, after giving instructions through the Holy Spirit to the apostles he had chosen. </w:t>
      </w:r>
      <w:r w:rsidR="00814D00" w:rsidRPr="004A7B7E">
        <w:rPr>
          <w:sz w:val="22"/>
          <w:szCs w:val="22"/>
          <w:vertAlign w:val="superscript"/>
        </w:rPr>
        <w:t>3 </w:t>
      </w:r>
      <w:r w:rsidR="00814D00" w:rsidRPr="004A7B7E">
        <w:rPr>
          <w:sz w:val="22"/>
          <w:szCs w:val="22"/>
        </w:rPr>
        <w:t xml:space="preserve">After his suffering, he presented himself to them and gave many convincing proofs that he was alive. He appeared to them over a period of forty days and spoke about the kingdom of God. </w:t>
      </w:r>
      <w:r w:rsidR="00814D00" w:rsidRPr="004A7B7E">
        <w:rPr>
          <w:sz w:val="22"/>
          <w:szCs w:val="22"/>
          <w:vertAlign w:val="superscript"/>
        </w:rPr>
        <w:t>4 </w:t>
      </w:r>
      <w:r w:rsidR="00814D00" w:rsidRPr="004A7B7E">
        <w:rPr>
          <w:sz w:val="22"/>
          <w:szCs w:val="22"/>
        </w:rPr>
        <w:t xml:space="preserve">On one occasion, while he was eating with them, he gave them this command: “Do not leave Jerusalem, but wait for the gift my Father promised, which you have heard me speak about. </w:t>
      </w:r>
      <w:r w:rsidR="00814D00" w:rsidRPr="004A7B7E">
        <w:rPr>
          <w:sz w:val="22"/>
          <w:szCs w:val="22"/>
          <w:vertAlign w:val="superscript"/>
        </w:rPr>
        <w:t>5 </w:t>
      </w:r>
      <w:r w:rsidR="00814D00" w:rsidRPr="004A7B7E">
        <w:rPr>
          <w:sz w:val="22"/>
          <w:szCs w:val="22"/>
        </w:rPr>
        <w:t>For John baptized with water, but in a few days you will be baptized with the Holy Spirit.”</w:t>
      </w:r>
      <w:r w:rsidR="00814D00" w:rsidRPr="004A7B7E">
        <w:rPr>
          <w:sz w:val="22"/>
          <w:szCs w:val="22"/>
        </w:rPr>
        <w:t xml:space="preserve"> </w:t>
      </w:r>
      <w:r w:rsidR="00814D00" w:rsidRPr="004A7B7E">
        <w:rPr>
          <w:sz w:val="22"/>
          <w:szCs w:val="22"/>
          <w:vertAlign w:val="superscript"/>
        </w:rPr>
        <w:t>6 </w:t>
      </w:r>
      <w:r w:rsidR="00814D00" w:rsidRPr="004A7B7E">
        <w:rPr>
          <w:sz w:val="22"/>
          <w:szCs w:val="22"/>
        </w:rPr>
        <w:t>Then they gathered around him and asked him, “Lord, are you at this time going to restore the kingdom to Israel?”</w:t>
      </w:r>
      <w:r w:rsidR="00814D00" w:rsidRPr="004A7B7E">
        <w:rPr>
          <w:sz w:val="22"/>
          <w:szCs w:val="22"/>
        </w:rPr>
        <w:t xml:space="preserve"> </w:t>
      </w:r>
      <w:r w:rsidR="00814D00" w:rsidRPr="004A7B7E">
        <w:rPr>
          <w:sz w:val="22"/>
          <w:szCs w:val="22"/>
          <w:vertAlign w:val="superscript"/>
        </w:rPr>
        <w:t>7 </w:t>
      </w:r>
      <w:r w:rsidR="00814D00" w:rsidRPr="004A7B7E">
        <w:rPr>
          <w:sz w:val="22"/>
          <w:szCs w:val="22"/>
        </w:rPr>
        <w:t>He said to them: “It is not for you to know the times or dates the Father has set by his own authority.</w:t>
      </w:r>
      <w:r w:rsidR="00814D00" w:rsidRPr="00814D00">
        <w:rPr>
          <w:sz w:val="22"/>
          <w:szCs w:val="22"/>
        </w:rPr>
        <w:t xml:space="preserve"> </w:t>
      </w:r>
      <w:r w:rsidR="00814D00" w:rsidRPr="004A7B7E">
        <w:rPr>
          <w:sz w:val="22"/>
          <w:szCs w:val="22"/>
          <w:vertAlign w:val="superscript"/>
        </w:rPr>
        <w:t>8 </w:t>
      </w:r>
      <w:r w:rsidR="00814D00" w:rsidRPr="004A7B7E">
        <w:rPr>
          <w:sz w:val="22"/>
          <w:szCs w:val="22"/>
        </w:rPr>
        <w:t>But you will receive power when the Holy Spirit comes on you; and you will be my witnesses in Jerusalem, and in all Judea and Samaria, and to the ends of the earth.”</w:t>
      </w:r>
      <w:r w:rsidR="00814D00" w:rsidRPr="004A7B7E">
        <w:rPr>
          <w:sz w:val="22"/>
          <w:szCs w:val="22"/>
        </w:rPr>
        <w:t xml:space="preserve"> </w:t>
      </w:r>
      <w:r w:rsidR="00814D00" w:rsidRPr="004A7B7E">
        <w:rPr>
          <w:sz w:val="22"/>
          <w:szCs w:val="22"/>
          <w:vertAlign w:val="superscript"/>
        </w:rPr>
        <w:t>9 </w:t>
      </w:r>
      <w:r w:rsidR="00814D00" w:rsidRPr="004A7B7E">
        <w:rPr>
          <w:sz w:val="22"/>
          <w:szCs w:val="22"/>
        </w:rPr>
        <w:t>After he said this, he was taken up before their very eyes, and a cloud hid him from their sight.</w:t>
      </w:r>
      <w:r w:rsidR="00814D00" w:rsidRPr="004A7B7E">
        <w:rPr>
          <w:sz w:val="22"/>
          <w:szCs w:val="22"/>
        </w:rPr>
        <w:t xml:space="preserve"> </w:t>
      </w:r>
      <w:r w:rsidR="00814D00" w:rsidRPr="004A7B7E">
        <w:rPr>
          <w:sz w:val="22"/>
          <w:szCs w:val="22"/>
          <w:vertAlign w:val="superscript"/>
        </w:rPr>
        <w:t>10 </w:t>
      </w:r>
      <w:r w:rsidR="00814D00" w:rsidRPr="004A7B7E">
        <w:rPr>
          <w:sz w:val="22"/>
          <w:szCs w:val="22"/>
        </w:rPr>
        <w:t>They were looking intently up into the sky as he was going, when suddenly two men dressed in white stood beside them.</w:t>
      </w:r>
      <w:r w:rsidR="00814D00" w:rsidRPr="00814D00">
        <w:rPr>
          <w:sz w:val="22"/>
          <w:szCs w:val="22"/>
        </w:rPr>
        <w:t xml:space="preserve"> </w:t>
      </w:r>
      <w:r w:rsidR="00814D00" w:rsidRPr="004A7B7E">
        <w:rPr>
          <w:sz w:val="22"/>
          <w:szCs w:val="22"/>
          <w:vertAlign w:val="superscript"/>
        </w:rPr>
        <w:t>11 </w:t>
      </w:r>
      <w:r w:rsidR="00814D00" w:rsidRPr="004A7B7E">
        <w:rPr>
          <w:sz w:val="22"/>
          <w:szCs w:val="22"/>
        </w:rPr>
        <w:t>“Men of Galilee,” they said, “why do you stand here looking into the sky? This same Jesus, who has been taken from you into heaven, will come back in the same way you have seen him go into heaven.”</w:t>
      </w:r>
    </w:p>
    <w:p w:rsidR="00AF5971" w:rsidRPr="00814D00" w:rsidRDefault="00AF5971" w:rsidP="00AF65C8">
      <w:pPr>
        <w:spacing w:after="0" w:line="240" w:lineRule="auto"/>
        <w:rPr>
          <w:rFonts w:ascii="Times New Roman" w:eastAsia="Times New Roman" w:hAnsi="Times New Roman"/>
          <w:sz w:val="12"/>
          <w:szCs w:val="12"/>
        </w:rPr>
      </w:pPr>
    </w:p>
    <w:p w:rsidR="000438BC" w:rsidRPr="00FD7A23" w:rsidRDefault="001E7550" w:rsidP="00AF65C8">
      <w:pPr>
        <w:pStyle w:val="line"/>
        <w:spacing w:before="0" w:beforeAutospacing="0" w:after="0" w:afterAutospacing="0"/>
        <w:rPr>
          <w:b/>
          <w:color w:val="FF0000"/>
          <w:u w:val="single"/>
        </w:rPr>
      </w:pPr>
      <w:r w:rsidRPr="00FD7A23">
        <w:rPr>
          <w:b/>
          <w:color w:val="FF0000"/>
          <w:u w:val="single"/>
        </w:rPr>
        <w:t>Call to Worship:  (8:30 only)</w:t>
      </w:r>
      <w:r w:rsidR="00192212" w:rsidRPr="00FD7A23">
        <w:rPr>
          <w:b/>
          <w:color w:val="FF0000"/>
          <w:u w:val="single"/>
        </w:rPr>
        <w:t xml:space="preserve"> – Based on Psalm </w:t>
      </w:r>
      <w:r w:rsidR="00F843CE">
        <w:rPr>
          <w:b/>
          <w:color w:val="FF0000"/>
          <w:u w:val="single"/>
        </w:rPr>
        <w:t>48</w:t>
      </w:r>
    </w:p>
    <w:p w:rsidR="000A0C60" w:rsidRDefault="002970B4" w:rsidP="000A0C60">
      <w:pPr>
        <w:pStyle w:val="line"/>
        <w:spacing w:before="0" w:beforeAutospacing="0" w:after="0" w:afterAutospacing="0"/>
        <w:ind w:left="1440" w:hanging="1440"/>
      </w:pPr>
      <w:r w:rsidRPr="00644704">
        <w:t>Leader:</w:t>
      </w:r>
      <w:r w:rsidRPr="00644704">
        <w:tab/>
      </w:r>
      <w:r w:rsidR="00A15730">
        <w:rPr>
          <w:rStyle w:val="text"/>
        </w:rPr>
        <w:t xml:space="preserve">Great is the </w:t>
      </w:r>
      <w:r w:rsidR="00A15730">
        <w:rPr>
          <w:rStyle w:val="small-caps"/>
          <w:smallCaps/>
        </w:rPr>
        <w:t>Lord</w:t>
      </w:r>
      <w:r w:rsidR="00A15730">
        <w:rPr>
          <w:rStyle w:val="text"/>
        </w:rPr>
        <w:t>, and most worthy of praise, in the city of our God, his holy mountain.</w:t>
      </w:r>
    </w:p>
    <w:p w:rsidR="000A0C60" w:rsidRDefault="001E7550" w:rsidP="000A0C60">
      <w:pPr>
        <w:pStyle w:val="line"/>
        <w:spacing w:before="0" w:beforeAutospacing="0" w:after="0" w:afterAutospacing="0"/>
        <w:ind w:left="1440" w:hanging="1440"/>
      </w:pPr>
      <w:r w:rsidRPr="00B170CA">
        <w:rPr>
          <w:b/>
        </w:rPr>
        <w:t>People:</w:t>
      </w:r>
      <w:r w:rsidRPr="001E7550">
        <w:rPr>
          <w:rStyle w:val="text"/>
          <w:b/>
        </w:rPr>
        <w:tab/>
      </w:r>
      <w:r w:rsidR="00A15730" w:rsidRPr="00A15730">
        <w:rPr>
          <w:rStyle w:val="text"/>
          <w:b/>
        </w:rPr>
        <w:t>Within your temple, O God, we meditate on your unfailing love. Like your name, O God, your praise reaches to the ends of the earth; your right hand is filled with righteousness.</w:t>
      </w:r>
    </w:p>
    <w:p w:rsidR="00A15730" w:rsidRDefault="000A0C60" w:rsidP="00A15730">
      <w:pPr>
        <w:pStyle w:val="line"/>
        <w:spacing w:before="0" w:beforeAutospacing="0" w:after="0" w:afterAutospacing="0"/>
        <w:ind w:left="1440" w:hanging="1440"/>
      </w:pPr>
      <w:r w:rsidRPr="00644704">
        <w:t>Leader:</w:t>
      </w:r>
      <w:r w:rsidRPr="00644704">
        <w:tab/>
      </w:r>
      <w:r w:rsidR="00A15730">
        <w:rPr>
          <w:rStyle w:val="text"/>
        </w:rPr>
        <w:t xml:space="preserve">Mount Zion rejoices, the villages of Judah are glad because of your judgments. Walk about Zion, go around her, count her towers, consider well her ramparts, view her </w:t>
      </w:r>
      <w:proofErr w:type="gramStart"/>
      <w:r w:rsidR="00A15730">
        <w:rPr>
          <w:rStyle w:val="text"/>
        </w:rPr>
        <w:t>citadels, that</w:t>
      </w:r>
      <w:proofErr w:type="gramEnd"/>
      <w:r w:rsidR="00A15730">
        <w:rPr>
          <w:rStyle w:val="text"/>
        </w:rPr>
        <w:t xml:space="preserve"> you may tell of them to the next generation.</w:t>
      </w:r>
    </w:p>
    <w:p w:rsidR="00192212" w:rsidRDefault="00F843CE" w:rsidP="000A0C60">
      <w:pPr>
        <w:pStyle w:val="line"/>
        <w:spacing w:before="0" w:beforeAutospacing="0" w:after="0" w:afterAutospacing="0"/>
        <w:ind w:left="1440" w:hanging="1440"/>
        <w:rPr>
          <w:rStyle w:val="text"/>
          <w:b/>
        </w:rPr>
      </w:pPr>
      <w:r>
        <w:rPr>
          <w:rStyle w:val="text"/>
          <w:b/>
        </w:rPr>
        <w:lastRenderedPageBreak/>
        <w:t>People</w:t>
      </w:r>
      <w:r w:rsidR="001E7550" w:rsidRPr="001E7550">
        <w:rPr>
          <w:rStyle w:val="text"/>
          <w:b/>
        </w:rPr>
        <w:t>:</w:t>
      </w:r>
      <w:r w:rsidR="001E7550" w:rsidRPr="001E7550">
        <w:rPr>
          <w:rStyle w:val="text"/>
          <w:b/>
        </w:rPr>
        <w:tab/>
      </w:r>
      <w:r w:rsidR="00A15730" w:rsidRPr="00F843CE">
        <w:rPr>
          <w:rStyle w:val="text"/>
          <w:b/>
        </w:rPr>
        <w:t>For this God is our God for ever and ever; he will be our guide even to the end.</w:t>
      </w:r>
    </w:p>
    <w:p w:rsidR="005B5DDD" w:rsidRDefault="005B5DDD" w:rsidP="00192212">
      <w:pPr>
        <w:pStyle w:val="line"/>
        <w:spacing w:before="0" w:beforeAutospacing="0" w:after="0" w:afterAutospacing="0"/>
        <w:rPr>
          <w:b/>
          <w:color w:val="FF0000"/>
          <w:sz w:val="16"/>
          <w:szCs w:val="16"/>
          <w:u w:val="single"/>
        </w:rPr>
      </w:pPr>
    </w:p>
    <w:p w:rsidR="000438BC" w:rsidRPr="00192212" w:rsidRDefault="000438BC" w:rsidP="00192212">
      <w:pPr>
        <w:pStyle w:val="line"/>
        <w:spacing w:before="0" w:beforeAutospacing="0" w:after="0" w:afterAutospacing="0"/>
      </w:pPr>
      <w:r w:rsidRPr="00FD7A23">
        <w:rPr>
          <w:b/>
          <w:color w:val="FF0000"/>
          <w:u w:val="single"/>
        </w:rPr>
        <w:t>Basic Theme:</w:t>
      </w:r>
      <w:r w:rsidRPr="005C176C">
        <w:rPr>
          <w:b/>
          <w:i/>
        </w:rPr>
        <w:t xml:space="preserve">  </w:t>
      </w:r>
      <w:r w:rsidR="00FF44B6">
        <w:rPr>
          <w:b/>
          <w:i/>
        </w:rPr>
        <w:t xml:space="preserve"> </w:t>
      </w:r>
      <w:r w:rsidR="00F843CE">
        <w:rPr>
          <w:b/>
          <w:i/>
        </w:rPr>
        <w:t>What’s next, Hillside?  This is the question we find ourselves asking.  We must look back and understand where we have been, while at the same time look forward and try to discern where we are going?  Where is God leading?  Will we follow?  Following will not be without price.  Following will require an investment of our time, our energy, and our monetary resources.</w:t>
      </w:r>
      <w:r w:rsidR="00DD7551">
        <w:rPr>
          <w:b/>
          <w:i/>
        </w:rPr>
        <w:t xml:space="preserve">   </w:t>
      </w:r>
    </w:p>
    <w:p w:rsidR="000438BC" w:rsidRPr="0028015F"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Sermon Snapshot (Key Points):</w:t>
      </w:r>
      <w:r w:rsidRPr="005C176C">
        <w:rPr>
          <w:rFonts w:ascii="Times New Roman" w:eastAsia="Times New Roman" w:hAnsi="Times New Roman"/>
          <w:b/>
          <w:sz w:val="24"/>
          <w:szCs w:val="24"/>
        </w:rPr>
        <w:t xml:space="preserve">  </w:t>
      </w:r>
      <w:r w:rsidR="00F843CE">
        <w:rPr>
          <w:rFonts w:ascii="Times New Roman" w:eastAsia="Times New Roman" w:hAnsi="Times New Roman"/>
          <w:b/>
          <w:sz w:val="24"/>
          <w:szCs w:val="24"/>
        </w:rPr>
        <w:t xml:space="preserve">Sometimes, </w:t>
      </w:r>
      <w:r w:rsidR="005A7F2B">
        <w:rPr>
          <w:rFonts w:ascii="Times New Roman" w:eastAsia="Times New Roman" w:hAnsi="Times New Roman"/>
          <w:b/>
          <w:sz w:val="24"/>
          <w:szCs w:val="24"/>
        </w:rPr>
        <w:t xml:space="preserve">the path that lies ahead seems overwhelming to the point </w:t>
      </w:r>
      <w:r w:rsidR="004A7B7E">
        <w:rPr>
          <w:rFonts w:ascii="Times New Roman" w:eastAsia="Times New Roman" w:hAnsi="Times New Roman"/>
          <w:b/>
          <w:sz w:val="24"/>
          <w:szCs w:val="24"/>
        </w:rPr>
        <w:t>that we become immobile – all we can do is stand and stare.  Sometimes, the mission we are called to seems impossible… and without the help and blessing of God, it may be.  Our natural instincts may even be to retreat in fear.  But, if God has brought us to it, God will lead us through it!</w:t>
      </w:r>
    </w:p>
    <w:p w:rsidR="000438BC" w:rsidRPr="0028015F" w:rsidRDefault="000438BC" w:rsidP="000438BC">
      <w:pPr>
        <w:spacing w:after="0"/>
        <w:rPr>
          <w:rFonts w:ascii="Times New Roman" w:eastAsia="Times New Roman" w:hAnsi="Times New Roman"/>
          <w:b/>
          <w:sz w:val="16"/>
          <w:szCs w:val="16"/>
        </w:rPr>
      </w:pPr>
      <w:r w:rsidRPr="005C176C">
        <w:rPr>
          <w:rFonts w:ascii="Times New Roman" w:eastAsia="Times New Roman" w:hAnsi="Times New Roman"/>
          <w:b/>
          <w:sz w:val="24"/>
          <w:szCs w:val="24"/>
        </w:rPr>
        <w:t xml:space="preserve"> </w:t>
      </w:r>
    </w:p>
    <w:p w:rsidR="00237FD6" w:rsidRPr="00FA1312" w:rsidRDefault="000438BC" w:rsidP="00F43CE2">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So What?</w:t>
      </w:r>
      <w:r w:rsidRPr="005C176C">
        <w:rPr>
          <w:rFonts w:ascii="Times New Roman" w:eastAsia="Times New Roman" w:hAnsi="Times New Roman"/>
          <w:b/>
          <w:sz w:val="24"/>
          <w:szCs w:val="24"/>
        </w:rPr>
        <w:t xml:space="preserve">  </w:t>
      </w:r>
      <w:r w:rsidR="00F843CE">
        <w:rPr>
          <w:rFonts w:ascii="Times New Roman" w:eastAsia="Times New Roman" w:hAnsi="Times New Roman"/>
          <w:b/>
          <w:sz w:val="24"/>
          <w:szCs w:val="24"/>
        </w:rPr>
        <w:t xml:space="preserve">What’s next, Hillside?  </w:t>
      </w:r>
      <w:r w:rsidR="00E75AC5">
        <w:rPr>
          <w:rFonts w:ascii="Times New Roman" w:eastAsia="Times New Roman" w:hAnsi="Times New Roman"/>
          <w:b/>
          <w:sz w:val="24"/>
          <w:szCs w:val="24"/>
        </w:rPr>
        <w:t>Who were we?  Who are we now?  Who does God intend for us to become in the future?  Where is God leading?  Will you follow?  Will you commit to supporting the mission and ministry of Hillside with your time, energy and monetary resources?</w:t>
      </w:r>
    </w:p>
    <w:sectPr w:rsidR="00237FD6" w:rsidRPr="00FA1312" w:rsidSect="00F56CF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E5DEA"/>
    <w:multiLevelType w:val="multilevel"/>
    <w:tmpl w:val="5A7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D3D2F"/>
    <w:multiLevelType w:val="hybridMultilevel"/>
    <w:tmpl w:val="F7F2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84B73"/>
    <w:rsid w:val="00091819"/>
    <w:rsid w:val="0009193A"/>
    <w:rsid w:val="00092900"/>
    <w:rsid w:val="000970FD"/>
    <w:rsid w:val="000A0C60"/>
    <w:rsid w:val="000A7E6D"/>
    <w:rsid w:val="000B037D"/>
    <w:rsid w:val="000B3D5D"/>
    <w:rsid w:val="000B43CC"/>
    <w:rsid w:val="000C1944"/>
    <w:rsid w:val="000F1A48"/>
    <w:rsid w:val="000F31EE"/>
    <w:rsid w:val="00100B5D"/>
    <w:rsid w:val="0010131A"/>
    <w:rsid w:val="001075EF"/>
    <w:rsid w:val="001111D6"/>
    <w:rsid w:val="0011252F"/>
    <w:rsid w:val="00113078"/>
    <w:rsid w:val="00113552"/>
    <w:rsid w:val="001177FE"/>
    <w:rsid w:val="0012117A"/>
    <w:rsid w:val="00126319"/>
    <w:rsid w:val="001266AC"/>
    <w:rsid w:val="00134EC2"/>
    <w:rsid w:val="00142977"/>
    <w:rsid w:val="00142C42"/>
    <w:rsid w:val="00150698"/>
    <w:rsid w:val="00150B44"/>
    <w:rsid w:val="00164DA9"/>
    <w:rsid w:val="00181AD9"/>
    <w:rsid w:val="00192212"/>
    <w:rsid w:val="001A5A77"/>
    <w:rsid w:val="001B0485"/>
    <w:rsid w:val="001C0157"/>
    <w:rsid w:val="001C1E6E"/>
    <w:rsid w:val="001C3B26"/>
    <w:rsid w:val="001D16D0"/>
    <w:rsid w:val="001D1A5C"/>
    <w:rsid w:val="001D355E"/>
    <w:rsid w:val="001D4C7E"/>
    <w:rsid w:val="001E2B7C"/>
    <w:rsid w:val="001E4AFC"/>
    <w:rsid w:val="001E7550"/>
    <w:rsid w:val="002068A1"/>
    <w:rsid w:val="00224B65"/>
    <w:rsid w:val="00231CD9"/>
    <w:rsid w:val="00235EE3"/>
    <w:rsid w:val="0023618A"/>
    <w:rsid w:val="00237FD6"/>
    <w:rsid w:val="00240CF3"/>
    <w:rsid w:val="00247D42"/>
    <w:rsid w:val="002530BC"/>
    <w:rsid w:val="0026506C"/>
    <w:rsid w:val="00272021"/>
    <w:rsid w:val="00275D4F"/>
    <w:rsid w:val="0028015F"/>
    <w:rsid w:val="002863B4"/>
    <w:rsid w:val="002970B4"/>
    <w:rsid w:val="002A1C5A"/>
    <w:rsid w:val="002A2CE5"/>
    <w:rsid w:val="002A5A74"/>
    <w:rsid w:val="002B50E7"/>
    <w:rsid w:val="002C0560"/>
    <w:rsid w:val="002C20F6"/>
    <w:rsid w:val="002D625E"/>
    <w:rsid w:val="002D76CC"/>
    <w:rsid w:val="002F0914"/>
    <w:rsid w:val="002F126E"/>
    <w:rsid w:val="002F14A1"/>
    <w:rsid w:val="0030315A"/>
    <w:rsid w:val="00303F71"/>
    <w:rsid w:val="00304A83"/>
    <w:rsid w:val="00324460"/>
    <w:rsid w:val="00330344"/>
    <w:rsid w:val="00337D30"/>
    <w:rsid w:val="00342601"/>
    <w:rsid w:val="003442AA"/>
    <w:rsid w:val="0035497B"/>
    <w:rsid w:val="0037448C"/>
    <w:rsid w:val="00384018"/>
    <w:rsid w:val="00384933"/>
    <w:rsid w:val="0038557D"/>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331E"/>
    <w:rsid w:val="00474859"/>
    <w:rsid w:val="00476537"/>
    <w:rsid w:val="004825B3"/>
    <w:rsid w:val="00496124"/>
    <w:rsid w:val="004975E3"/>
    <w:rsid w:val="004A4295"/>
    <w:rsid w:val="004A7B7E"/>
    <w:rsid w:val="004B1EF7"/>
    <w:rsid w:val="004B3249"/>
    <w:rsid w:val="004B5094"/>
    <w:rsid w:val="004B7C7C"/>
    <w:rsid w:val="004C220D"/>
    <w:rsid w:val="004D5D22"/>
    <w:rsid w:val="004E3F80"/>
    <w:rsid w:val="004F3D74"/>
    <w:rsid w:val="004F4739"/>
    <w:rsid w:val="00500495"/>
    <w:rsid w:val="0050343A"/>
    <w:rsid w:val="00503716"/>
    <w:rsid w:val="005114DF"/>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A7F2B"/>
    <w:rsid w:val="005B0049"/>
    <w:rsid w:val="005B5DDD"/>
    <w:rsid w:val="005B714C"/>
    <w:rsid w:val="005D197C"/>
    <w:rsid w:val="005D52AB"/>
    <w:rsid w:val="005D73D5"/>
    <w:rsid w:val="005E4CE9"/>
    <w:rsid w:val="005E6E44"/>
    <w:rsid w:val="005F5E0D"/>
    <w:rsid w:val="005F5F06"/>
    <w:rsid w:val="00604C32"/>
    <w:rsid w:val="00607E1C"/>
    <w:rsid w:val="0061694C"/>
    <w:rsid w:val="00622565"/>
    <w:rsid w:val="00622B1B"/>
    <w:rsid w:val="006306F4"/>
    <w:rsid w:val="00633ECD"/>
    <w:rsid w:val="006343D4"/>
    <w:rsid w:val="006358A3"/>
    <w:rsid w:val="00644704"/>
    <w:rsid w:val="00650F5D"/>
    <w:rsid w:val="00653F6C"/>
    <w:rsid w:val="006545F0"/>
    <w:rsid w:val="006700B8"/>
    <w:rsid w:val="00670237"/>
    <w:rsid w:val="006966E4"/>
    <w:rsid w:val="006A4367"/>
    <w:rsid w:val="006A5AC7"/>
    <w:rsid w:val="006D3BD3"/>
    <w:rsid w:val="006F276F"/>
    <w:rsid w:val="00704C65"/>
    <w:rsid w:val="00720754"/>
    <w:rsid w:val="00724B10"/>
    <w:rsid w:val="00727F3C"/>
    <w:rsid w:val="00730AB0"/>
    <w:rsid w:val="00737A91"/>
    <w:rsid w:val="00745752"/>
    <w:rsid w:val="00751A47"/>
    <w:rsid w:val="00755229"/>
    <w:rsid w:val="00771ED4"/>
    <w:rsid w:val="00774FA4"/>
    <w:rsid w:val="007804D1"/>
    <w:rsid w:val="007878FE"/>
    <w:rsid w:val="007936D7"/>
    <w:rsid w:val="0079477C"/>
    <w:rsid w:val="0079637D"/>
    <w:rsid w:val="007A05A5"/>
    <w:rsid w:val="007B18C2"/>
    <w:rsid w:val="007B5B09"/>
    <w:rsid w:val="007B6472"/>
    <w:rsid w:val="007B7732"/>
    <w:rsid w:val="007D3D87"/>
    <w:rsid w:val="007D6116"/>
    <w:rsid w:val="007E065C"/>
    <w:rsid w:val="007E0D86"/>
    <w:rsid w:val="007F140F"/>
    <w:rsid w:val="007F3156"/>
    <w:rsid w:val="007F3EB7"/>
    <w:rsid w:val="00800C93"/>
    <w:rsid w:val="00802DA6"/>
    <w:rsid w:val="00802F51"/>
    <w:rsid w:val="00803647"/>
    <w:rsid w:val="00814D00"/>
    <w:rsid w:val="008151A5"/>
    <w:rsid w:val="008167F4"/>
    <w:rsid w:val="0083018E"/>
    <w:rsid w:val="008360B5"/>
    <w:rsid w:val="008434E2"/>
    <w:rsid w:val="00855940"/>
    <w:rsid w:val="0086680E"/>
    <w:rsid w:val="00871326"/>
    <w:rsid w:val="00883132"/>
    <w:rsid w:val="0088399F"/>
    <w:rsid w:val="00885958"/>
    <w:rsid w:val="00885E82"/>
    <w:rsid w:val="0088630E"/>
    <w:rsid w:val="00897CAB"/>
    <w:rsid w:val="00897D78"/>
    <w:rsid w:val="008A7DBB"/>
    <w:rsid w:val="008B2C10"/>
    <w:rsid w:val="008C351A"/>
    <w:rsid w:val="008C73A3"/>
    <w:rsid w:val="008C7847"/>
    <w:rsid w:val="008D1DAA"/>
    <w:rsid w:val="008D2735"/>
    <w:rsid w:val="008D5C76"/>
    <w:rsid w:val="008E0CE5"/>
    <w:rsid w:val="008E3670"/>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87838"/>
    <w:rsid w:val="009919C7"/>
    <w:rsid w:val="009A3F66"/>
    <w:rsid w:val="009B43B3"/>
    <w:rsid w:val="009C12CA"/>
    <w:rsid w:val="009C5229"/>
    <w:rsid w:val="009E2A0E"/>
    <w:rsid w:val="009E2EF8"/>
    <w:rsid w:val="009E3904"/>
    <w:rsid w:val="009E5A2B"/>
    <w:rsid w:val="009E664B"/>
    <w:rsid w:val="009F3B6E"/>
    <w:rsid w:val="009F5AAF"/>
    <w:rsid w:val="00A0236E"/>
    <w:rsid w:val="00A049A3"/>
    <w:rsid w:val="00A06D21"/>
    <w:rsid w:val="00A12AC2"/>
    <w:rsid w:val="00A15730"/>
    <w:rsid w:val="00A16E60"/>
    <w:rsid w:val="00A21712"/>
    <w:rsid w:val="00A234A9"/>
    <w:rsid w:val="00A3763C"/>
    <w:rsid w:val="00A42A42"/>
    <w:rsid w:val="00A42FE4"/>
    <w:rsid w:val="00A43BE8"/>
    <w:rsid w:val="00A51052"/>
    <w:rsid w:val="00A5180B"/>
    <w:rsid w:val="00A6026A"/>
    <w:rsid w:val="00A61710"/>
    <w:rsid w:val="00A634A9"/>
    <w:rsid w:val="00A65099"/>
    <w:rsid w:val="00A66466"/>
    <w:rsid w:val="00A668FF"/>
    <w:rsid w:val="00A735AD"/>
    <w:rsid w:val="00A848B0"/>
    <w:rsid w:val="00A85D0E"/>
    <w:rsid w:val="00AB3EF3"/>
    <w:rsid w:val="00AC4F4B"/>
    <w:rsid w:val="00AD0260"/>
    <w:rsid w:val="00AF5971"/>
    <w:rsid w:val="00AF59C6"/>
    <w:rsid w:val="00AF65C8"/>
    <w:rsid w:val="00B014F1"/>
    <w:rsid w:val="00B02E79"/>
    <w:rsid w:val="00B03521"/>
    <w:rsid w:val="00B069FB"/>
    <w:rsid w:val="00B14A3D"/>
    <w:rsid w:val="00B15487"/>
    <w:rsid w:val="00B170CA"/>
    <w:rsid w:val="00B17BF1"/>
    <w:rsid w:val="00B20293"/>
    <w:rsid w:val="00B263E4"/>
    <w:rsid w:val="00B27771"/>
    <w:rsid w:val="00B30BE0"/>
    <w:rsid w:val="00B45D23"/>
    <w:rsid w:val="00B55404"/>
    <w:rsid w:val="00B61BB1"/>
    <w:rsid w:val="00B639D4"/>
    <w:rsid w:val="00B74E13"/>
    <w:rsid w:val="00B82B19"/>
    <w:rsid w:val="00B974F8"/>
    <w:rsid w:val="00BA444B"/>
    <w:rsid w:val="00BA45B9"/>
    <w:rsid w:val="00BA4DA3"/>
    <w:rsid w:val="00BB07BE"/>
    <w:rsid w:val="00BD444B"/>
    <w:rsid w:val="00BD7A0D"/>
    <w:rsid w:val="00BE1522"/>
    <w:rsid w:val="00BE35D5"/>
    <w:rsid w:val="00BE67BB"/>
    <w:rsid w:val="00BF31CB"/>
    <w:rsid w:val="00BF323D"/>
    <w:rsid w:val="00BF5799"/>
    <w:rsid w:val="00BF5F69"/>
    <w:rsid w:val="00C00BF0"/>
    <w:rsid w:val="00C0283C"/>
    <w:rsid w:val="00C02E8F"/>
    <w:rsid w:val="00C0579B"/>
    <w:rsid w:val="00C06A81"/>
    <w:rsid w:val="00C154B8"/>
    <w:rsid w:val="00C240E3"/>
    <w:rsid w:val="00C33E4B"/>
    <w:rsid w:val="00C42663"/>
    <w:rsid w:val="00C45EBF"/>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2E76"/>
    <w:rsid w:val="00D535BC"/>
    <w:rsid w:val="00D55FB7"/>
    <w:rsid w:val="00D5605C"/>
    <w:rsid w:val="00D651B4"/>
    <w:rsid w:val="00D65CD7"/>
    <w:rsid w:val="00D66E64"/>
    <w:rsid w:val="00D7049E"/>
    <w:rsid w:val="00D766FC"/>
    <w:rsid w:val="00D81550"/>
    <w:rsid w:val="00D87DBE"/>
    <w:rsid w:val="00D91023"/>
    <w:rsid w:val="00D97F29"/>
    <w:rsid w:val="00DA4BAC"/>
    <w:rsid w:val="00DA70B6"/>
    <w:rsid w:val="00DB09F3"/>
    <w:rsid w:val="00DC2921"/>
    <w:rsid w:val="00DC3363"/>
    <w:rsid w:val="00DC785E"/>
    <w:rsid w:val="00DD40B0"/>
    <w:rsid w:val="00DD46D8"/>
    <w:rsid w:val="00DD660D"/>
    <w:rsid w:val="00DD6A11"/>
    <w:rsid w:val="00DD7551"/>
    <w:rsid w:val="00DE324E"/>
    <w:rsid w:val="00DE4F2A"/>
    <w:rsid w:val="00DF2AF9"/>
    <w:rsid w:val="00E00E80"/>
    <w:rsid w:val="00E012A5"/>
    <w:rsid w:val="00E14EDE"/>
    <w:rsid w:val="00E15F11"/>
    <w:rsid w:val="00E22D27"/>
    <w:rsid w:val="00E25B40"/>
    <w:rsid w:val="00E27A01"/>
    <w:rsid w:val="00E30A08"/>
    <w:rsid w:val="00E37C2E"/>
    <w:rsid w:val="00E4200B"/>
    <w:rsid w:val="00E45108"/>
    <w:rsid w:val="00E471BA"/>
    <w:rsid w:val="00E536A0"/>
    <w:rsid w:val="00E628F2"/>
    <w:rsid w:val="00E62F2B"/>
    <w:rsid w:val="00E6319A"/>
    <w:rsid w:val="00E6650D"/>
    <w:rsid w:val="00E66B94"/>
    <w:rsid w:val="00E71FAA"/>
    <w:rsid w:val="00E75AC5"/>
    <w:rsid w:val="00E84DC5"/>
    <w:rsid w:val="00E875C7"/>
    <w:rsid w:val="00E95069"/>
    <w:rsid w:val="00EA60AA"/>
    <w:rsid w:val="00EA6F67"/>
    <w:rsid w:val="00EB3A74"/>
    <w:rsid w:val="00EB406C"/>
    <w:rsid w:val="00EB41D0"/>
    <w:rsid w:val="00EB6594"/>
    <w:rsid w:val="00EC2452"/>
    <w:rsid w:val="00EE52F4"/>
    <w:rsid w:val="00EE621B"/>
    <w:rsid w:val="00EE7E7D"/>
    <w:rsid w:val="00EF214B"/>
    <w:rsid w:val="00EF52B5"/>
    <w:rsid w:val="00F00C77"/>
    <w:rsid w:val="00F13394"/>
    <w:rsid w:val="00F22D8C"/>
    <w:rsid w:val="00F311D2"/>
    <w:rsid w:val="00F370E3"/>
    <w:rsid w:val="00F43CE2"/>
    <w:rsid w:val="00F5385D"/>
    <w:rsid w:val="00F54767"/>
    <w:rsid w:val="00F56142"/>
    <w:rsid w:val="00F56CFC"/>
    <w:rsid w:val="00F5761C"/>
    <w:rsid w:val="00F65630"/>
    <w:rsid w:val="00F65948"/>
    <w:rsid w:val="00F80C08"/>
    <w:rsid w:val="00F8285E"/>
    <w:rsid w:val="00F843CE"/>
    <w:rsid w:val="00F919C9"/>
    <w:rsid w:val="00F9543E"/>
    <w:rsid w:val="00FA1312"/>
    <w:rsid w:val="00FA71DC"/>
    <w:rsid w:val="00FB0E20"/>
    <w:rsid w:val="00FB1A43"/>
    <w:rsid w:val="00FB4E09"/>
    <w:rsid w:val="00FB4E40"/>
    <w:rsid w:val="00FD0C57"/>
    <w:rsid w:val="00FD1D4B"/>
    <w:rsid w:val="00FD26C7"/>
    <w:rsid w:val="00FD2F68"/>
    <w:rsid w:val="00FD7A23"/>
    <w:rsid w:val="00FE1BFB"/>
    <w:rsid w:val="00FF3402"/>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efaultParagraphFont"/>
    <w:rsid w:val="009E2A0E"/>
  </w:style>
  <w:style w:type="paragraph" w:customStyle="1" w:styleId="line">
    <w:name w:val="line"/>
    <w:basedOn w:val="Normal"/>
    <w:rsid w:val="00E66B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6D21"/>
    <w:pPr>
      <w:ind w:left="720"/>
      <w:contextualSpacing/>
    </w:pPr>
  </w:style>
  <w:style w:type="character" w:customStyle="1" w:styleId="intro-colon">
    <w:name w:val="intro-colon"/>
    <w:basedOn w:val="DefaultParagraphFont"/>
    <w:rsid w:val="00BE1522"/>
  </w:style>
  <w:style w:type="paragraph" w:customStyle="1" w:styleId="first-line-none">
    <w:name w:val="first-line-none"/>
    <w:basedOn w:val="Normal"/>
    <w:rsid w:val="00A51052"/>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AF65C8"/>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8167F4"/>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A1573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3">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183246401">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245306591">
      <w:bodyDiv w:val="1"/>
      <w:marLeft w:val="0"/>
      <w:marRight w:val="0"/>
      <w:marTop w:val="0"/>
      <w:marBottom w:val="0"/>
      <w:divBdr>
        <w:top w:val="none" w:sz="0" w:space="0" w:color="auto"/>
        <w:left w:val="none" w:sz="0" w:space="0" w:color="auto"/>
        <w:bottom w:val="none" w:sz="0" w:space="0" w:color="auto"/>
        <w:right w:val="none" w:sz="0" w:space="0" w:color="auto"/>
      </w:divBdr>
    </w:div>
    <w:div w:id="251089211">
      <w:bodyDiv w:val="1"/>
      <w:marLeft w:val="0"/>
      <w:marRight w:val="0"/>
      <w:marTop w:val="0"/>
      <w:marBottom w:val="0"/>
      <w:divBdr>
        <w:top w:val="none" w:sz="0" w:space="0" w:color="auto"/>
        <w:left w:val="none" w:sz="0" w:space="0" w:color="auto"/>
        <w:bottom w:val="none" w:sz="0" w:space="0" w:color="auto"/>
        <w:right w:val="none" w:sz="0" w:space="0" w:color="auto"/>
      </w:divBdr>
    </w:div>
    <w:div w:id="360515155">
      <w:bodyDiv w:val="1"/>
      <w:marLeft w:val="0"/>
      <w:marRight w:val="0"/>
      <w:marTop w:val="0"/>
      <w:marBottom w:val="0"/>
      <w:divBdr>
        <w:top w:val="none" w:sz="0" w:space="0" w:color="auto"/>
        <w:left w:val="none" w:sz="0" w:space="0" w:color="auto"/>
        <w:bottom w:val="none" w:sz="0" w:space="0" w:color="auto"/>
        <w:right w:val="none" w:sz="0" w:space="0" w:color="auto"/>
      </w:divBdr>
      <w:divsChild>
        <w:div w:id="550966637">
          <w:marLeft w:val="0"/>
          <w:marRight w:val="0"/>
          <w:marTop w:val="0"/>
          <w:marBottom w:val="0"/>
          <w:divBdr>
            <w:top w:val="none" w:sz="0" w:space="0" w:color="auto"/>
            <w:left w:val="none" w:sz="0" w:space="0" w:color="auto"/>
            <w:bottom w:val="none" w:sz="0" w:space="0" w:color="auto"/>
            <w:right w:val="none" w:sz="0" w:space="0" w:color="auto"/>
          </w:divBdr>
        </w:div>
        <w:div w:id="132525246">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7355893">
      <w:bodyDiv w:val="1"/>
      <w:marLeft w:val="0"/>
      <w:marRight w:val="0"/>
      <w:marTop w:val="0"/>
      <w:marBottom w:val="0"/>
      <w:divBdr>
        <w:top w:val="none" w:sz="0" w:space="0" w:color="auto"/>
        <w:left w:val="none" w:sz="0" w:space="0" w:color="auto"/>
        <w:bottom w:val="none" w:sz="0" w:space="0" w:color="auto"/>
        <w:right w:val="none" w:sz="0" w:space="0" w:color="auto"/>
      </w:divBdr>
    </w:div>
    <w:div w:id="472678068">
      <w:bodyDiv w:val="1"/>
      <w:marLeft w:val="0"/>
      <w:marRight w:val="0"/>
      <w:marTop w:val="0"/>
      <w:marBottom w:val="0"/>
      <w:divBdr>
        <w:top w:val="none" w:sz="0" w:space="0" w:color="auto"/>
        <w:left w:val="none" w:sz="0" w:space="0" w:color="auto"/>
        <w:bottom w:val="none" w:sz="0" w:space="0" w:color="auto"/>
        <w:right w:val="none" w:sz="0" w:space="0" w:color="auto"/>
      </w:divBdr>
      <w:divsChild>
        <w:div w:id="784229203">
          <w:marLeft w:val="0"/>
          <w:marRight w:val="0"/>
          <w:marTop w:val="0"/>
          <w:marBottom w:val="0"/>
          <w:divBdr>
            <w:top w:val="none" w:sz="0" w:space="0" w:color="auto"/>
            <w:left w:val="none" w:sz="0" w:space="0" w:color="auto"/>
            <w:bottom w:val="none" w:sz="0" w:space="0" w:color="auto"/>
            <w:right w:val="none" w:sz="0" w:space="0" w:color="auto"/>
          </w:divBdr>
        </w:div>
      </w:divsChild>
    </w:div>
    <w:div w:id="472873404">
      <w:bodyDiv w:val="1"/>
      <w:marLeft w:val="0"/>
      <w:marRight w:val="0"/>
      <w:marTop w:val="0"/>
      <w:marBottom w:val="0"/>
      <w:divBdr>
        <w:top w:val="none" w:sz="0" w:space="0" w:color="auto"/>
        <w:left w:val="none" w:sz="0" w:space="0" w:color="auto"/>
        <w:bottom w:val="none" w:sz="0" w:space="0" w:color="auto"/>
        <w:right w:val="none" w:sz="0" w:space="0" w:color="auto"/>
      </w:divBdr>
      <w:divsChild>
        <w:div w:id="1686980516">
          <w:marLeft w:val="0"/>
          <w:marRight w:val="0"/>
          <w:marTop w:val="0"/>
          <w:marBottom w:val="0"/>
          <w:divBdr>
            <w:top w:val="none" w:sz="0" w:space="0" w:color="auto"/>
            <w:left w:val="none" w:sz="0" w:space="0" w:color="auto"/>
            <w:bottom w:val="none" w:sz="0" w:space="0" w:color="auto"/>
            <w:right w:val="none" w:sz="0" w:space="0" w:color="auto"/>
          </w:divBdr>
        </w:div>
        <w:div w:id="1944336278">
          <w:marLeft w:val="0"/>
          <w:marRight w:val="0"/>
          <w:marTop w:val="0"/>
          <w:marBottom w:val="0"/>
          <w:divBdr>
            <w:top w:val="none" w:sz="0" w:space="0" w:color="auto"/>
            <w:left w:val="none" w:sz="0" w:space="0" w:color="auto"/>
            <w:bottom w:val="none" w:sz="0" w:space="0" w:color="auto"/>
            <w:right w:val="none" w:sz="0" w:space="0" w:color="auto"/>
          </w:divBdr>
        </w:div>
      </w:divsChild>
    </w:div>
    <w:div w:id="827013131">
      <w:bodyDiv w:val="1"/>
      <w:marLeft w:val="0"/>
      <w:marRight w:val="0"/>
      <w:marTop w:val="0"/>
      <w:marBottom w:val="0"/>
      <w:divBdr>
        <w:top w:val="none" w:sz="0" w:space="0" w:color="auto"/>
        <w:left w:val="none" w:sz="0" w:space="0" w:color="auto"/>
        <w:bottom w:val="none" w:sz="0" w:space="0" w:color="auto"/>
        <w:right w:val="none" w:sz="0" w:space="0" w:color="auto"/>
      </w:divBdr>
      <w:divsChild>
        <w:div w:id="362901003">
          <w:marLeft w:val="0"/>
          <w:marRight w:val="0"/>
          <w:marTop w:val="0"/>
          <w:marBottom w:val="0"/>
          <w:divBdr>
            <w:top w:val="none" w:sz="0" w:space="0" w:color="auto"/>
            <w:left w:val="none" w:sz="0" w:space="0" w:color="auto"/>
            <w:bottom w:val="none" w:sz="0" w:space="0" w:color="auto"/>
            <w:right w:val="none" w:sz="0" w:space="0" w:color="auto"/>
          </w:divBdr>
        </w:div>
        <w:div w:id="1058824874">
          <w:marLeft w:val="0"/>
          <w:marRight w:val="0"/>
          <w:marTop w:val="0"/>
          <w:marBottom w:val="0"/>
          <w:divBdr>
            <w:top w:val="none" w:sz="0" w:space="0" w:color="auto"/>
            <w:left w:val="none" w:sz="0" w:space="0" w:color="auto"/>
            <w:bottom w:val="none" w:sz="0" w:space="0" w:color="auto"/>
            <w:right w:val="none" w:sz="0" w:space="0" w:color="auto"/>
          </w:divBdr>
        </w:div>
        <w:div w:id="1276987845">
          <w:marLeft w:val="0"/>
          <w:marRight w:val="0"/>
          <w:marTop w:val="0"/>
          <w:marBottom w:val="0"/>
          <w:divBdr>
            <w:top w:val="none" w:sz="0" w:space="0" w:color="auto"/>
            <w:left w:val="none" w:sz="0" w:space="0" w:color="auto"/>
            <w:bottom w:val="none" w:sz="0" w:space="0" w:color="auto"/>
            <w:right w:val="none" w:sz="0" w:space="0" w:color="auto"/>
          </w:divBdr>
        </w:div>
        <w:div w:id="761881221">
          <w:marLeft w:val="0"/>
          <w:marRight w:val="0"/>
          <w:marTop w:val="0"/>
          <w:marBottom w:val="0"/>
          <w:divBdr>
            <w:top w:val="none" w:sz="0" w:space="0" w:color="auto"/>
            <w:left w:val="none" w:sz="0" w:space="0" w:color="auto"/>
            <w:bottom w:val="none" w:sz="0" w:space="0" w:color="auto"/>
            <w:right w:val="none" w:sz="0" w:space="0" w:color="auto"/>
          </w:divBdr>
        </w:div>
      </w:divsChild>
    </w:div>
    <w:div w:id="841969500">
      <w:bodyDiv w:val="1"/>
      <w:marLeft w:val="0"/>
      <w:marRight w:val="0"/>
      <w:marTop w:val="0"/>
      <w:marBottom w:val="0"/>
      <w:divBdr>
        <w:top w:val="none" w:sz="0" w:space="0" w:color="auto"/>
        <w:left w:val="none" w:sz="0" w:space="0" w:color="auto"/>
        <w:bottom w:val="none" w:sz="0" w:space="0" w:color="auto"/>
        <w:right w:val="none" w:sz="0" w:space="0" w:color="auto"/>
      </w:divBdr>
    </w:div>
    <w:div w:id="902108870">
      <w:bodyDiv w:val="1"/>
      <w:marLeft w:val="0"/>
      <w:marRight w:val="0"/>
      <w:marTop w:val="0"/>
      <w:marBottom w:val="0"/>
      <w:divBdr>
        <w:top w:val="none" w:sz="0" w:space="0" w:color="auto"/>
        <w:left w:val="none" w:sz="0" w:space="0" w:color="auto"/>
        <w:bottom w:val="none" w:sz="0" w:space="0" w:color="auto"/>
        <w:right w:val="none" w:sz="0" w:space="0" w:color="auto"/>
      </w:divBdr>
    </w:div>
    <w:div w:id="913318538">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
        <w:div w:id="195896561">
          <w:marLeft w:val="0"/>
          <w:marRight w:val="0"/>
          <w:marTop w:val="0"/>
          <w:marBottom w:val="0"/>
          <w:divBdr>
            <w:top w:val="none" w:sz="0" w:space="0" w:color="auto"/>
            <w:left w:val="none" w:sz="0" w:space="0" w:color="auto"/>
            <w:bottom w:val="none" w:sz="0" w:space="0" w:color="auto"/>
            <w:right w:val="none" w:sz="0" w:space="0" w:color="auto"/>
          </w:divBdr>
        </w:div>
      </w:divsChild>
    </w:div>
    <w:div w:id="913396472">
      <w:bodyDiv w:val="1"/>
      <w:marLeft w:val="0"/>
      <w:marRight w:val="0"/>
      <w:marTop w:val="0"/>
      <w:marBottom w:val="0"/>
      <w:divBdr>
        <w:top w:val="none" w:sz="0" w:space="0" w:color="auto"/>
        <w:left w:val="none" w:sz="0" w:space="0" w:color="auto"/>
        <w:bottom w:val="none" w:sz="0" w:space="0" w:color="auto"/>
        <w:right w:val="none" w:sz="0" w:space="0" w:color="auto"/>
      </w:divBdr>
      <w:divsChild>
        <w:div w:id="429278893">
          <w:marLeft w:val="0"/>
          <w:marRight w:val="0"/>
          <w:marTop w:val="0"/>
          <w:marBottom w:val="0"/>
          <w:divBdr>
            <w:top w:val="none" w:sz="0" w:space="0" w:color="auto"/>
            <w:left w:val="none" w:sz="0" w:space="0" w:color="auto"/>
            <w:bottom w:val="none" w:sz="0" w:space="0" w:color="auto"/>
            <w:right w:val="none" w:sz="0" w:space="0" w:color="auto"/>
          </w:divBdr>
        </w:div>
        <w:div w:id="1896895573">
          <w:marLeft w:val="0"/>
          <w:marRight w:val="0"/>
          <w:marTop w:val="0"/>
          <w:marBottom w:val="0"/>
          <w:divBdr>
            <w:top w:val="none" w:sz="0" w:space="0" w:color="auto"/>
            <w:left w:val="none" w:sz="0" w:space="0" w:color="auto"/>
            <w:bottom w:val="none" w:sz="0" w:space="0" w:color="auto"/>
            <w:right w:val="none" w:sz="0" w:space="0" w:color="auto"/>
          </w:divBdr>
        </w:div>
        <w:div w:id="1525942010">
          <w:marLeft w:val="0"/>
          <w:marRight w:val="0"/>
          <w:marTop w:val="0"/>
          <w:marBottom w:val="0"/>
          <w:divBdr>
            <w:top w:val="none" w:sz="0" w:space="0" w:color="auto"/>
            <w:left w:val="none" w:sz="0" w:space="0" w:color="auto"/>
            <w:bottom w:val="none" w:sz="0" w:space="0" w:color="auto"/>
            <w:right w:val="none" w:sz="0" w:space="0" w:color="auto"/>
          </w:divBdr>
        </w:div>
      </w:divsChild>
    </w:div>
    <w:div w:id="960108411">
      <w:bodyDiv w:val="1"/>
      <w:marLeft w:val="0"/>
      <w:marRight w:val="0"/>
      <w:marTop w:val="0"/>
      <w:marBottom w:val="0"/>
      <w:divBdr>
        <w:top w:val="none" w:sz="0" w:space="0" w:color="auto"/>
        <w:left w:val="none" w:sz="0" w:space="0" w:color="auto"/>
        <w:bottom w:val="none" w:sz="0" w:space="0" w:color="auto"/>
        <w:right w:val="none" w:sz="0" w:space="0" w:color="auto"/>
      </w:divBdr>
    </w:div>
    <w:div w:id="1000087886">
      <w:bodyDiv w:val="1"/>
      <w:marLeft w:val="0"/>
      <w:marRight w:val="0"/>
      <w:marTop w:val="0"/>
      <w:marBottom w:val="0"/>
      <w:divBdr>
        <w:top w:val="none" w:sz="0" w:space="0" w:color="auto"/>
        <w:left w:val="none" w:sz="0" w:space="0" w:color="auto"/>
        <w:bottom w:val="none" w:sz="0" w:space="0" w:color="auto"/>
        <w:right w:val="none" w:sz="0" w:space="0" w:color="auto"/>
      </w:divBdr>
      <w:divsChild>
        <w:div w:id="530383087">
          <w:marLeft w:val="0"/>
          <w:marRight w:val="0"/>
          <w:marTop w:val="0"/>
          <w:marBottom w:val="0"/>
          <w:divBdr>
            <w:top w:val="none" w:sz="0" w:space="0" w:color="auto"/>
            <w:left w:val="none" w:sz="0" w:space="0" w:color="auto"/>
            <w:bottom w:val="none" w:sz="0" w:space="0" w:color="auto"/>
            <w:right w:val="none" w:sz="0" w:space="0" w:color="auto"/>
          </w:divBdr>
        </w:div>
        <w:div w:id="1514758252">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08155813">
      <w:bodyDiv w:val="1"/>
      <w:marLeft w:val="0"/>
      <w:marRight w:val="0"/>
      <w:marTop w:val="0"/>
      <w:marBottom w:val="0"/>
      <w:divBdr>
        <w:top w:val="none" w:sz="0" w:space="0" w:color="auto"/>
        <w:left w:val="none" w:sz="0" w:space="0" w:color="auto"/>
        <w:bottom w:val="none" w:sz="0" w:space="0" w:color="auto"/>
        <w:right w:val="none" w:sz="0" w:space="0" w:color="auto"/>
      </w:divBdr>
      <w:divsChild>
        <w:div w:id="789281727">
          <w:marLeft w:val="0"/>
          <w:marRight w:val="0"/>
          <w:marTop w:val="0"/>
          <w:marBottom w:val="0"/>
          <w:divBdr>
            <w:top w:val="none" w:sz="0" w:space="0" w:color="auto"/>
            <w:left w:val="none" w:sz="0" w:space="0" w:color="auto"/>
            <w:bottom w:val="none" w:sz="0" w:space="0" w:color="auto"/>
            <w:right w:val="none" w:sz="0" w:space="0" w:color="auto"/>
          </w:divBdr>
        </w:div>
        <w:div w:id="2056998819">
          <w:marLeft w:val="0"/>
          <w:marRight w:val="0"/>
          <w:marTop w:val="0"/>
          <w:marBottom w:val="0"/>
          <w:divBdr>
            <w:top w:val="none" w:sz="0" w:space="0" w:color="auto"/>
            <w:left w:val="none" w:sz="0" w:space="0" w:color="auto"/>
            <w:bottom w:val="none" w:sz="0" w:space="0" w:color="auto"/>
            <w:right w:val="none" w:sz="0" w:space="0" w:color="auto"/>
          </w:divBdr>
        </w:div>
      </w:divsChild>
    </w:div>
    <w:div w:id="1130633170">
      <w:bodyDiv w:val="1"/>
      <w:marLeft w:val="0"/>
      <w:marRight w:val="0"/>
      <w:marTop w:val="0"/>
      <w:marBottom w:val="0"/>
      <w:divBdr>
        <w:top w:val="none" w:sz="0" w:space="0" w:color="auto"/>
        <w:left w:val="none" w:sz="0" w:space="0" w:color="auto"/>
        <w:bottom w:val="none" w:sz="0" w:space="0" w:color="auto"/>
        <w:right w:val="none" w:sz="0" w:space="0" w:color="auto"/>
      </w:divBdr>
      <w:divsChild>
        <w:div w:id="1204555332">
          <w:marLeft w:val="0"/>
          <w:marRight w:val="0"/>
          <w:marTop w:val="0"/>
          <w:marBottom w:val="0"/>
          <w:divBdr>
            <w:top w:val="none" w:sz="0" w:space="0" w:color="auto"/>
            <w:left w:val="none" w:sz="0" w:space="0" w:color="auto"/>
            <w:bottom w:val="none" w:sz="0" w:space="0" w:color="auto"/>
            <w:right w:val="none" w:sz="0" w:space="0" w:color="auto"/>
          </w:divBdr>
        </w:div>
        <w:div w:id="1592354925">
          <w:marLeft w:val="0"/>
          <w:marRight w:val="0"/>
          <w:marTop w:val="0"/>
          <w:marBottom w:val="0"/>
          <w:divBdr>
            <w:top w:val="none" w:sz="0" w:space="0" w:color="auto"/>
            <w:left w:val="none" w:sz="0" w:space="0" w:color="auto"/>
            <w:bottom w:val="none" w:sz="0" w:space="0" w:color="auto"/>
            <w:right w:val="none" w:sz="0" w:space="0" w:color="auto"/>
          </w:divBdr>
        </w:div>
      </w:divsChild>
    </w:div>
    <w:div w:id="1143692305">
      <w:bodyDiv w:val="1"/>
      <w:marLeft w:val="0"/>
      <w:marRight w:val="0"/>
      <w:marTop w:val="0"/>
      <w:marBottom w:val="0"/>
      <w:divBdr>
        <w:top w:val="none" w:sz="0" w:space="0" w:color="auto"/>
        <w:left w:val="none" w:sz="0" w:space="0" w:color="auto"/>
        <w:bottom w:val="none" w:sz="0" w:space="0" w:color="auto"/>
        <w:right w:val="none" w:sz="0" w:space="0" w:color="auto"/>
      </w:divBdr>
    </w:div>
    <w:div w:id="1264922179">
      <w:bodyDiv w:val="1"/>
      <w:marLeft w:val="0"/>
      <w:marRight w:val="0"/>
      <w:marTop w:val="0"/>
      <w:marBottom w:val="0"/>
      <w:divBdr>
        <w:top w:val="none" w:sz="0" w:space="0" w:color="auto"/>
        <w:left w:val="none" w:sz="0" w:space="0" w:color="auto"/>
        <w:bottom w:val="none" w:sz="0" w:space="0" w:color="auto"/>
        <w:right w:val="none" w:sz="0" w:space="0" w:color="auto"/>
      </w:divBdr>
    </w:div>
    <w:div w:id="1304503450">
      <w:bodyDiv w:val="1"/>
      <w:marLeft w:val="0"/>
      <w:marRight w:val="0"/>
      <w:marTop w:val="0"/>
      <w:marBottom w:val="0"/>
      <w:divBdr>
        <w:top w:val="none" w:sz="0" w:space="0" w:color="auto"/>
        <w:left w:val="none" w:sz="0" w:space="0" w:color="auto"/>
        <w:bottom w:val="none" w:sz="0" w:space="0" w:color="auto"/>
        <w:right w:val="none" w:sz="0" w:space="0" w:color="auto"/>
      </w:divBdr>
      <w:divsChild>
        <w:div w:id="1188060228">
          <w:marLeft w:val="0"/>
          <w:marRight w:val="0"/>
          <w:marTop w:val="0"/>
          <w:marBottom w:val="0"/>
          <w:divBdr>
            <w:top w:val="none" w:sz="0" w:space="0" w:color="auto"/>
            <w:left w:val="none" w:sz="0" w:space="0" w:color="auto"/>
            <w:bottom w:val="none" w:sz="0" w:space="0" w:color="auto"/>
            <w:right w:val="none" w:sz="0" w:space="0" w:color="auto"/>
          </w:divBdr>
        </w:div>
        <w:div w:id="1030187359">
          <w:marLeft w:val="0"/>
          <w:marRight w:val="0"/>
          <w:marTop w:val="0"/>
          <w:marBottom w:val="0"/>
          <w:divBdr>
            <w:top w:val="none" w:sz="0" w:space="0" w:color="auto"/>
            <w:left w:val="none" w:sz="0" w:space="0" w:color="auto"/>
            <w:bottom w:val="none" w:sz="0" w:space="0" w:color="auto"/>
            <w:right w:val="none" w:sz="0" w:space="0" w:color="auto"/>
          </w:divBdr>
        </w:div>
        <w:div w:id="37901499">
          <w:marLeft w:val="0"/>
          <w:marRight w:val="0"/>
          <w:marTop w:val="0"/>
          <w:marBottom w:val="0"/>
          <w:divBdr>
            <w:top w:val="none" w:sz="0" w:space="0" w:color="auto"/>
            <w:left w:val="none" w:sz="0" w:space="0" w:color="auto"/>
            <w:bottom w:val="none" w:sz="0" w:space="0" w:color="auto"/>
            <w:right w:val="none" w:sz="0" w:space="0" w:color="auto"/>
          </w:divBdr>
        </w:div>
        <w:div w:id="855509265">
          <w:marLeft w:val="0"/>
          <w:marRight w:val="0"/>
          <w:marTop w:val="0"/>
          <w:marBottom w:val="0"/>
          <w:divBdr>
            <w:top w:val="none" w:sz="0" w:space="0" w:color="auto"/>
            <w:left w:val="none" w:sz="0" w:space="0" w:color="auto"/>
            <w:bottom w:val="none" w:sz="0" w:space="0" w:color="auto"/>
            <w:right w:val="none" w:sz="0" w:space="0" w:color="auto"/>
          </w:divBdr>
        </w:div>
      </w:divsChild>
    </w:div>
    <w:div w:id="1333142432">
      <w:bodyDiv w:val="1"/>
      <w:marLeft w:val="0"/>
      <w:marRight w:val="0"/>
      <w:marTop w:val="0"/>
      <w:marBottom w:val="0"/>
      <w:divBdr>
        <w:top w:val="none" w:sz="0" w:space="0" w:color="auto"/>
        <w:left w:val="none" w:sz="0" w:space="0" w:color="auto"/>
        <w:bottom w:val="none" w:sz="0" w:space="0" w:color="auto"/>
        <w:right w:val="none" w:sz="0" w:space="0" w:color="auto"/>
      </w:divBdr>
    </w:div>
    <w:div w:id="1441029081">
      <w:bodyDiv w:val="1"/>
      <w:marLeft w:val="0"/>
      <w:marRight w:val="0"/>
      <w:marTop w:val="0"/>
      <w:marBottom w:val="0"/>
      <w:divBdr>
        <w:top w:val="none" w:sz="0" w:space="0" w:color="auto"/>
        <w:left w:val="none" w:sz="0" w:space="0" w:color="auto"/>
        <w:bottom w:val="none" w:sz="0" w:space="0" w:color="auto"/>
        <w:right w:val="none" w:sz="0" w:space="0" w:color="auto"/>
      </w:divBdr>
      <w:divsChild>
        <w:div w:id="538006905">
          <w:marLeft w:val="0"/>
          <w:marRight w:val="0"/>
          <w:marTop w:val="0"/>
          <w:marBottom w:val="0"/>
          <w:divBdr>
            <w:top w:val="none" w:sz="0" w:space="0" w:color="auto"/>
            <w:left w:val="none" w:sz="0" w:space="0" w:color="auto"/>
            <w:bottom w:val="none" w:sz="0" w:space="0" w:color="auto"/>
            <w:right w:val="none" w:sz="0" w:space="0" w:color="auto"/>
          </w:divBdr>
        </w:div>
        <w:div w:id="513230982">
          <w:marLeft w:val="0"/>
          <w:marRight w:val="0"/>
          <w:marTop w:val="0"/>
          <w:marBottom w:val="0"/>
          <w:divBdr>
            <w:top w:val="none" w:sz="0" w:space="0" w:color="auto"/>
            <w:left w:val="none" w:sz="0" w:space="0" w:color="auto"/>
            <w:bottom w:val="none" w:sz="0" w:space="0" w:color="auto"/>
            <w:right w:val="none" w:sz="0" w:space="0" w:color="auto"/>
          </w:divBdr>
        </w:div>
      </w:divsChild>
    </w:div>
    <w:div w:id="1455253305">
      <w:bodyDiv w:val="1"/>
      <w:marLeft w:val="0"/>
      <w:marRight w:val="0"/>
      <w:marTop w:val="0"/>
      <w:marBottom w:val="0"/>
      <w:divBdr>
        <w:top w:val="none" w:sz="0" w:space="0" w:color="auto"/>
        <w:left w:val="none" w:sz="0" w:space="0" w:color="auto"/>
        <w:bottom w:val="none" w:sz="0" w:space="0" w:color="auto"/>
        <w:right w:val="none" w:sz="0" w:space="0" w:color="auto"/>
      </w:divBdr>
    </w:div>
    <w:div w:id="1487163605">
      <w:bodyDiv w:val="1"/>
      <w:marLeft w:val="0"/>
      <w:marRight w:val="0"/>
      <w:marTop w:val="0"/>
      <w:marBottom w:val="0"/>
      <w:divBdr>
        <w:top w:val="none" w:sz="0" w:space="0" w:color="auto"/>
        <w:left w:val="none" w:sz="0" w:space="0" w:color="auto"/>
        <w:bottom w:val="none" w:sz="0" w:space="0" w:color="auto"/>
        <w:right w:val="none" w:sz="0" w:space="0" w:color="auto"/>
      </w:divBdr>
    </w:div>
    <w:div w:id="1540707235">
      <w:bodyDiv w:val="1"/>
      <w:marLeft w:val="0"/>
      <w:marRight w:val="0"/>
      <w:marTop w:val="0"/>
      <w:marBottom w:val="0"/>
      <w:divBdr>
        <w:top w:val="none" w:sz="0" w:space="0" w:color="auto"/>
        <w:left w:val="none" w:sz="0" w:space="0" w:color="auto"/>
        <w:bottom w:val="none" w:sz="0" w:space="0" w:color="auto"/>
        <w:right w:val="none" w:sz="0" w:space="0" w:color="auto"/>
      </w:divBdr>
    </w:div>
    <w:div w:id="1600286712">
      <w:bodyDiv w:val="1"/>
      <w:marLeft w:val="0"/>
      <w:marRight w:val="0"/>
      <w:marTop w:val="0"/>
      <w:marBottom w:val="0"/>
      <w:divBdr>
        <w:top w:val="none" w:sz="0" w:space="0" w:color="auto"/>
        <w:left w:val="none" w:sz="0" w:space="0" w:color="auto"/>
        <w:bottom w:val="none" w:sz="0" w:space="0" w:color="auto"/>
        <w:right w:val="none" w:sz="0" w:space="0" w:color="auto"/>
      </w:divBdr>
    </w:div>
    <w:div w:id="160525902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6">
          <w:marLeft w:val="0"/>
          <w:marRight w:val="0"/>
          <w:marTop w:val="0"/>
          <w:marBottom w:val="0"/>
          <w:divBdr>
            <w:top w:val="none" w:sz="0" w:space="0" w:color="auto"/>
            <w:left w:val="none" w:sz="0" w:space="0" w:color="auto"/>
            <w:bottom w:val="none" w:sz="0" w:space="0" w:color="auto"/>
            <w:right w:val="none" w:sz="0" w:space="0" w:color="auto"/>
          </w:divBdr>
        </w:div>
      </w:divsChild>
    </w:div>
    <w:div w:id="1637107593">
      <w:bodyDiv w:val="1"/>
      <w:marLeft w:val="0"/>
      <w:marRight w:val="0"/>
      <w:marTop w:val="0"/>
      <w:marBottom w:val="0"/>
      <w:divBdr>
        <w:top w:val="none" w:sz="0" w:space="0" w:color="auto"/>
        <w:left w:val="none" w:sz="0" w:space="0" w:color="auto"/>
        <w:bottom w:val="none" w:sz="0" w:space="0" w:color="auto"/>
        <w:right w:val="none" w:sz="0" w:space="0" w:color="auto"/>
      </w:divBdr>
      <w:divsChild>
        <w:div w:id="674379197">
          <w:marLeft w:val="0"/>
          <w:marRight w:val="0"/>
          <w:marTop w:val="0"/>
          <w:marBottom w:val="0"/>
          <w:divBdr>
            <w:top w:val="none" w:sz="0" w:space="0" w:color="auto"/>
            <w:left w:val="none" w:sz="0" w:space="0" w:color="auto"/>
            <w:bottom w:val="none" w:sz="0" w:space="0" w:color="auto"/>
            <w:right w:val="none" w:sz="0" w:space="0" w:color="auto"/>
          </w:divBdr>
        </w:div>
        <w:div w:id="406613382">
          <w:marLeft w:val="0"/>
          <w:marRight w:val="0"/>
          <w:marTop w:val="0"/>
          <w:marBottom w:val="0"/>
          <w:divBdr>
            <w:top w:val="none" w:sz="0" w:space="0" w:color="auto"/>
            <w:left w:val="none" w:sz="0" w:space="0" w:color="auto"/>
            <w:bottom w:val="none" w:sz="0" w:space="0" w:color="auto"/>
            <w:right w:val="none" w:sz="0" w:space="0" w:color="auto"/>
          </w:divBdr>
          <w:divsChild>
            <w:div w:id="6537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775">
      <w:bodyDiv w:val="1"/>
      <w:marLeft w:val="0"/>
      <w:marRight w:val="0"/>
      <w:marTop w:val="0"/>
      <w:marBottom w:val="0"/>
      <w:divBdr>
        <w:top w:val="none" w:sz="0" w:space="0" w:color="auto"/>
        <w:left w:val="none" w:sz="0" w:space="0" w:color="auto"/>
        <w:bottom w:val="none" w:sz="0" w:space="0" w:color="auto"/>
        <w:right w:val="none" w:sz="0" w:space="0" w:color="auto"/>
      </w:divBdr>
    </w:div>
    <w:div w:id="1796605487">
      <w:bodyDiv w:val="1"/>
      <w:marLeft w:val="0"/>
      <w:marRight w:val="0"/>
      <w:marTop w:val="0"/>
      <w:marBottom w:val="0"/>
      <w:divBdr>
        <w:top w:val="none" w:sz="0" w:space="0" w:color="auto"/>
        <w:left w:val="none" w:sz="0" w:space="0" w:color="auto"/>
        <w:bottom w:val="none" w:sz="0" w:space="0" w:color="auto"/>
        <w:right w:val="none" w:sz="0" w:space="0" w:color="auto"/>
      </w:divBdr>
      <w:divsChild>
        <w:div w:id="1768959445">
          <w:marLeft w:val="0"/>
          <w:marRight w:val="0"/>
          <w:marTop w:val="0"/>
          <w:marBottom w:val="0"/>
          <w:divBdr>
            <w:top w:val="none" w:sz="0" w:space="0" w:color="auto"/>
            <w:left w:val="none" w:sz="0" w:space="0" w:color="auto"/>
            <w:bottom w:val="none" w:sz="0" w:space="0" w:color="auto"/>
            <w:right w:val="none" w:sz="0" w:space="0" w:color="auto"/>
          </w:divBdr>
        </w:div>
        <w:div w:id="1352487629">
          <w:marLeft w:val="0"/>
          <w:marRight w:val="0"/>
          <w:marTop w:val="0"/>
          <w:marBottom w:val="0"/>
          <w:divBdr>
            <w:top w:val="none" w:sz="0" w:space="0" w:color="auto"/>
            <w:left w:val="none" w:sz="0" w:space="0" w:color="auto"/>
            <w:bottom w:val="none" w:sz="0" w:space="0" w:color="auto"/>
            <w:right w:val="none" w:sz="0" w:space="0" w:color="auto"/>
          </w:divBdr>
        </w:div>
        <w:div w:id="875774108">
          <w:marLeft w:val="0"/>
          <w:marRight w:val="0"/>
          <w:marTop w:val="0"/>
          <w:marBottom w:val="0"/>
          <w:divBdr>
            <w:top w:val="none" w:sz="0" w:space="0" w:color="auto"/>
            <w:left w:val="none" w:sz="0" w:space="0" w:color="auto"/>
            <w:bottom w:val="none" w:sz="0" w:space="0" w:color="auto"/>
            <w:right w:val="none" w:sz="0" w:space="0" w:color="auto"/>
          </w:divBdr>
        </w:div>
        <w:div w:id="1261840653">
          <w:marLeft w:val="0"/>
          <w:marRight w:val="0"/>
          <w:marTop w:val="0"/>
          <w:marBottom w:val="0"/>
          <w:divBdr>
            <w:top w:val="none" w:sz="0" w:space="0" w:color="auto"/>
            <w:left w:val="none" w:sz="0" w:space="0" w:color="auto"/>
            <w:bottom w:val="none" w:sz="0" w:space="0" w:color="auto"/>
            <w:right w:val="none" w:sz="0" w:space="0" w:color="auto"/>
          </w:divBdr>
        </w:div>
      </w:divsChild>
    </w:div>
    <w:div w:id="1894586194">
      <w:bodyDiv w:val="1"/>
      <w:marLeft w:val="0"/>
      <w:marRight w:val="0"/>
      <w:marTop w:val="0"/>
      <w:marBottom w:val="0"/>
      <w:divBdr>
        <w:top w:val="none" w:sz="0" w:space="0" w:color="auto"/>
        <w:left w:val="none" w:sz="0" w:space="0" w:color="auto"/>
        <w:bottom w:val="none" w:sz="0" w:space="0" w:color="auto"/>
        <w:right w:val="none" w:sz="0" w:space="0" w:color="auto"/>
      </w:divBdr>
      <w:divsChild>
        <w:div w:id="790780804">
          <w:marLeft w:val="0"/>
          <w:marRight w:val="0"/>
          <w:marTop w:val="0"/>
          <w:marBottom w:val="0"/>
          <w:divBdr>
            <w:top w:val="none" w:sz="0" w:space="0" w:color="auto"/>
            <w:left w:val="none" w:sz="0" w:space="0" w:color="auto"/>
            <w:bottom w:val="none" w:sz="0" w:space="0" w:color="auto"/>
            <w:right w:val="none" w:sz="0" w:space="0" w:color="auto"/>
          </w:divBdr>
        </w:div>
        <w:div w:id="2114860596">
          <w:marLeft w:val="0"/>
          <w:marRight w:val="0"/>
          <w:marTop w:val="0"/>
          <w:marBottom w:val="0"/>
          <w:divBdr>
            <w:top w:val="none" w:sz="0" w:space="0" w:color="auto"/>
            <w:left w:val="none" w:sz="0" w:space="0" w:color="auto"/>
            <w:bottom w:val="none" w:sz="0" w:space="0" w:color="auto"/>
            <w:right w:val="none" w:sz="0" w:space="0" w:color="auto"/>
          </w:divBdr>
        </w:div>
        <w:div w:id="284850861">
          <w:marLeft w:val="0"/>
          <w:marRight w:val="0"/>
          <w:marTop w:val="0"/>
          <w:marBottom w:val="0"/>
          <w:divBdr>
            <w:top w:val="none" w:sz="0" w:space="0" w:color="auto"/>
            <w:left w:val="none" w:sz="0" w:space="0" w:color="auto"/>
            <w:bottom w:val="none" w:sz="0" w:space="0" w:color="auto"/>
            <w:right w:val="none" w:sz="0" w:space="0" w:color="auto"/>
          </w:divBdr>
        </w:div>
      </w:divsChild>
    </w:div>
    <w:div w:id="1940335871">
      <w:bodyDiv w:val="1"/>
      <w:marLeft w:val="0"/>
      <w:marRight w:val="0"/>
      <w:marTop w:val="0"/>
      <w:marBottom w:val="0"/>
      <w:divBdr>
        <w:top w:val="none" w:sz="0" w:space="0" w:color="auto"/>
        <w:left w:val="none" w:sz="0" w:space="0" w:color="auto"/>
        <w:bottom w:val="none" w:sz="0" w:space="0" w:color="auto"/>
        <w:right w:val="none" w:sz="0" w:space="0" w:color="auto"/>
      </w:divBdr>
      <w:divsChild>
        <w:div w:id="800998065">
          <w:marLeft w:val="0"/>
          <w:marRight w:val="0"/>
          <w:marTop w:val="0"/>
          <w:marBottom w:val="0"/>
          <w:divBdr>
            <w:top w:val="none" w:sz="0" w:space="0" w:color="auto"/>
            <w:left w:val="none" w:sz="0" w:space="0" w:color="auto"/>
            <w:bottom w:val="none" w:sz="0" w:space="0" w:color="auto"/>
            <w:right w:val="none" w:sz="0" w:space="0" w:color="auto"/>
          </w:divBdr>
        </w:div>
        <w:div w:id="288977086">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sChild>
    </w:div>
    <w:div w:id="1984388722">
      <w:bodyDiv w:val="1"/>
      <w:marLeft w:val="0"/>
      <w:marRight w:val="0"/>
      <w:marTop w:val="0"/>
      <w:marBottom w:val="0"/>
      <w:divBdr>
        <w:top w:val="none" w:sz="0" w:space="0" w:color="auto"/>
        <w:left w:val="none" w:sz="0" w:space="0" w:color="auto"/>
        <w:bottom w:val="none" w:sz="0" w:space="0" w:color="auto"/>
        <w:right w:val="none" w:sz="0" w:space="0" w:color="auto"/>
      </w:divBdr>
      <w:divsChild>
        <w:div w:id="153230009">
          <w:marLeft w:val="0"/>
          <w:marRight w:val="0"/>
          <w:marTop w:val="0"/>
          <w:marBottom w:val="0"/>
          <w:divBdr>
            <w:top w:val="none" w:sz="0" w:space="0" w:color="auto"/>
            <w:left w:val="none" w:sz="0" w:space="0" w:color="auto"/>
            <w:bottom w:val="none" w:sz="0" w:space="0" w:color="auto"/>
            <w:right w:val="none" w:sz="0" w:space="0" w:color="auto"/>
          </w:divBdr>
        </w:div>
        <w:div w:id="1063917623">
          <w:marLeft w:val="0"/>
          <w:marRight w:val="0"/>
          <w:marTop w:val="0"/>
          <w:marBottom w:val="0"/>
          <w:divBdr>
            <w:top w:val="none" w:sz="0" w:space="0" w:color="auto"/>
            <w:left w:val="none" w:sz="0" w:space="0" w:color="auto"/>
            <w:bottom w:val="none" w:sz="0" w:space="0" w:color="auto"/>
            <w:right w:val="none" w:sz="0" w:space="0" w:color="auto"/>
          </w:divBdr>
        </w:div>
      </w:divsChild>
    </w:div>
    <w:div w:id="2012949326">
      <w:bodyDiv w:val="1"/>
      <w:marLeft w:val="0"/>
      <w:marRight w:val="0"/>
      <w:marTop w:val="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 w:id="28215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BA7C8C-0231-4EB8-80B9-3FD4410E771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3</cp:revision>
  <cp:lastPrinted>2016-07-05T15:13:00Z</cp:lastPrinted>
  <dcterms:created xsi:type="dcterms:W3CDTF">2016-08-24T12:50:00Z</dcterms:created>
  <dcterms:modified xsi:type="dcterms:W3CDTF">2016-08-24T12:56:00Z</dcterms:modified>
</cp:coreProperties>
</file>