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0438BC" w:rsidRPr="003502A5"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sz w:val="24"/>
          <w:szCs w:val="24"/>
        </w:rPr>
      </w:pPr>
      <w:r w:rsidRPr="003502A5">
        <w:rPr>
          <w:rFonts w:ascii="Times New Roman" w:eastAsia="Times New Roman" w:hAnsi="Times New Roman"/>
          <w:b/>
          <w:color w:val="FF0000"/>
          <w:sz w:val="24"/>
          <w:szCs w:val="24"/>
          <w:u w:val="single"/>
        </w:rPr>
        <w:t>Date:</w:t>
      </w:r>
      <w:r w:rsidRPr="003502A5">
        <w:rPr>
          <w:rFonts w:ascii="Times New Roman" w:eastAsia="Times New Roman" w:hAnsi="Times New Roman"/>
          <w:b/>
          <w:sz w:val="24"/>
          <w:szCs w:val="24"/>
        </w:rPr>
        <w:tab/>
        <w:t xml:space="preserve">  </w:t>
      </w:r>
      <w:r w:rsidR="009919C7" w:rsidRPr="003502A5">
        <w:rPr>
          <w:rFonts w:ascii="Times New Roman" w:eastAsia="Times New Roman" w:hAnsi="Times New Roman"/>
          <w:b/>
          <w:sz w:val="24"/>
          <w:szCs w:val="24"/>
        </w:rPr>
        <w:t xml:space="preserve">Sunday, </w:t>
      </w:r>
      <w:r w:rsidR="00FA2B93">
        <w:rPr>
          <w:rFonts w:ascii="Times New Roman" w:eastAsia="Times New Roman" w:hAnsi="Times New Roman"/>
          <w:b/>
          <w:sz w:val="24"/>
          <w:szCs w:val="24"/>
        </w:rPr>
        <w:t>January</w:t>
      </w:r>
      <w:r w:rsidR="00BD3F99">
        <w:rPr>
          <w:rFonts w:ascii="Times New Roman" w:eastAsia="Times New Roman" w:hAnsi="Times New Roman"/>
          <w:b/>
          <w:sz w:val="24"/>
          <w:szCs w:val="24"/>
        </w:rPr>
        <w:t xml:space="preserve"> 31</w:t>
      </w:r>
      <w:r w:rsidRPr="003502A5">
        <w:rPr>
          <w:rFonts w:ascii="Times New Roman" w:eastAsia="Times New Roman" w:hAnsi="Times New Roman"/>
          <w:b/>
          <w:sz w:val="24"/>
          <w:szCs w:val="24"/>
        </w:rPr>
        <w:t>, 201</w:t>
      </w:r>
      <w:r w:rsidR="002C7523">
        <w:rPr>
          <w:rFonts w:ascii="Times New Roman" w:eastAsia="Times New Roman" w:hAnsi="Times New Roman"/>
          <w:b/>
          <w:sz w:val="24"/>
          <w:szCs w:val="24"/>
        </w:rPr>
        <w:t>6</w:t>
      </w:r>
    </w:p>
    <w:p w:rsidR="000438BC" w:rsidRPr="003502A5" w:rsidRDefault="000438BC" w:rsidP="000438BC">
      <w:pPr>
        <w:spacing w:after="0"/>
        <w:rPr>
          <w:rFonts w:ascii="Times New Roman" w:eastAsia="Times New Roman" w:hAnsi="Times New Roman"/>
          <w:b/>
          <w:color w:val="FF0000"/>
          <w:sz w:val="16"/>
          <w:szCs w:val="16"/>
          <w:u w:val="single"/>
        </w:rPr>
      </w:pPr>
    </w:p>
    <w:p w:rsidR="00D90712" w:rsidRPr="003502A5" w:rsidRDefault="000438BC" w:rsidP="000438BC">
      <w:pPr>
        <w:spacing w:after="0"/>
        <w:rPr>
          <w:rFonts w:ascii="Times New Roman" w:eastAsia="Times New Roman" w:hAnsi="Times New Roman"/>
          <w:b/>
          <w:sz w:val="24"/>
          <w:szCs w:val="24"/>
        </w:rPr>
      </w:pPr>
      <w:r w:rsidRPr="003502A5">
        <w:rPr>
          <w:rFonts w:ascii="Times New Roman" w:eastAsia="Times New Roman" w:hAnsi="Times New Roman"/>
          <w:b/>
          <w:color w:val="FF0000"/>
          <w:sz w:val="24"/>
          <w:szCs w:val="24"/>
          <w:u w:val="single"/>
        </w:rPr>
        <w:t>Sermon Title:</w:t>
      </w:r>
      <w:r w:rsidRPr="003502A5">
        <w:rPr>
          <w:rFonts w:ascii="Times New Roman" w:eastAsia="Times New Roman" w:hAnsi="Times New Roman"/>
          <w:b/>
          <w:sz w:val="24"/>
          <w:szCs w:val="24"/>
        </w:rPr>
        <w:t xml:space="preserve">  </w:t>
      </w:r>
      <w:r w:rsidRPr="003502A5">
        <w:rPr>
          <w:rFonts w:ascii="Times New Roman" w:eastAsia="Times New Roman" w:hAnsi="Times New Roman"/>
          <w:b/>
          <w:sz w:val="24"/>
          <w:szCs w:val="24"/>
        </w:rPr>
        <w:tab/>
      </w:r>
      <w:r w:rsidR="002C7523">
        <w:rPr>
          <w:rFonts w:ascii="Times New Roman" w:eastAsia="Times New Roman" w:hAnsi="Times New Roman"/>
          <w:b/>
          <w:color w:val="FF0000"/>
          <w:sz w:val="24"/>
          <w:szCs w:val="24"/>
          <w:u w:val="single"/>
        </w:rPr>
        <w:t>Proclamation 2016: The Year of the Lord’s Favor</w:t>
      </w:r>
    </w:p>
    <w:p w:rsidR="000438BC" w:rsidRPr="003502A5" w:rsidRDefault="00BD3F99" w:rsidP="00D90712">
      <w:pPr>
        <w:spacing w:after="0"/>
        <w:ind w:left="1440" w:firstLine="720"/>
        <w:rPr>
          <w:rFonts w:ascii="Times New Roman" w:eastAsia="Times New Roman" w:hAnsi="Times New Roman"/>
          <w:b/>
          <w:sz w:val="24"/>
          <w:szCs w:val="24"/>
        </w:rPr>
      </w:pPr>
      <w:r>
        <w:rPr>
          <w:rFonts w:ascii="Times New Roman" w:eastAsia="Times New Roman" w:hAnsi="Times New Roman"/>
          <w:b/>
          <w:sz w:val="24"/>
          <w:szCs w:val="24"/>
        </w:rPr>
        <w:t xml:space="preserve">The Reward and Everlasting Covenant is </w:t>
      </w:r>
      <w:r w:rsidR="00166072">
        <w:rPr>
          <w:rFonts w:ascii="Times New Roman" w:eastAsia="Times New Roman" w:hAnsi="Times New Roman"/>
          <w:b/>
          <w:sz w:val="24"/>
          <w:szCs w:val="24"/>
        </w:rPr>
        <w:t>O</w:t>
      </w:r>
      <w:bookmarkStart w:id="0" w:name="_GoBack"/>
      <w:bookmarkEnd w:id="0"/>
      <w:r>
        <w:rPr>
          <w:rFonts w:ascii="Times New Roman" w:eastAsia="Times New Roman" w:hAnsi="Times New Roman"/>
          <w:b/>
          <w:sz w:val="24"/>
          <w:szCs w:val="24"/>
        </w:rPr>
        <w:t>urs</w:t>
      </w:r>
    </w:p>
    <w:p w:rsidR="000438BC" w:rsidRPr="003502A5" w:rsidRDefault="000438BC" w:rsidP="000438BC">
      <w:pPr>
        <w:spacing w:after="0"/>
        <w:rPr>
          <w:rFonts w:ascii="Times New Roman" w:eastAsia="Times New Roman" w:hAnsi="Times New Roman"/>
          <w:b/>
          <w:sz w:val="16"/>
          <w:szCs w:val="16"/>
        </w:rPr>
      </w:pPr>
    </w:p>
    <w:p w:rsidR="000438BC" w:rsidRPr="003502A5" w:rsidRDefault="000438BC" w:rsidP="000438BC">
      <w:pPr>
        <w:spacing w:after="0" w:line="240" w:lineRule="auto"/>
        <w:outlineLvl w:val="1"/>
        <w:rPr>
          <w:rFonts w:ascii="Times New Roman" w:eastAsia="Times New Roman" w:hAnsi="Times New Roman"/>
          <w:b/>
          <w:bCs/>
          <w:sz w:val="24"/>
          <w:szCs w:val="24"/>
          <w:u w:val="single"/>
        </w:rPr>
      </w:pPr>
      <w:r w:rsidRPr="003502A5">
        <w:rPr>
          <w:rFonts w:ascii="Times New Roman" w:eastAsia="Times New Roman" w:hAnsi="Times New Roman"/>
          <w:b/>
          <w:color w:val="FF0000"/>
          <w:sz w:val="24"/>
          <w:szCs w:val="24"/>
          <w:u w:val="single"/>
        </w:rPr>
        <w:t>Scripture:</w:t>
      </w:r>
      <w:r w:rsidRPr="003502A5">
        <w:rPr>
          <w:rFonts w:eastAsia="Times New Roman"/>
          <w:b/>
          <w:color w:val="FF0000"/>
          <w:sz w:val="24"/>
          <w:szCs w:val="24"/>
        </w:rPr>
        <w:t xml:space="preserve">  </w:t>
      </w:r>
      <w:r w:rsidR="002C7523">
        <w:rPr>
          <w:rFonts w:ascii="Times New Roman" w:eastAsia="Times New Roman" w:hAnsi="Times New Roman"/>
          <w:b/>
          <w:bCs/>
          <w:sz w:val="24"/>
          <w:szCs w:val="24"/>
          <w:u w:val="single"/>
        </w:rPr>
        <w:t>Isaiah 61:1-11</w:t>
      </w:r>
      <w:r w:rsidRPr="003502A5">
        <w:rPr>
          <w:rFonts w:ascii="Times New Roman" w:eastAsia="Times New Roman" w:hAnsi="Times New Roman"/>
          <w:b/>
          <w:bCs/>
          <w:sz w:val="24"/>
          <w:szCs w:val="24"/>
          <w:u w:val="single"/>
        </w:rPr>
        <w:t xml:space="preserve"> </w:t>
      </w:r>
      <w:r w:rsidRPr="003502A5">
        <w:rPr>
          <w:rFonts w:ascii="Times New Roman" w:eastAsia="Times New Roman" w:hAnsi="Times New Roman"/>
          <w:b/>
          <w:bCs/>
          <w:i/>
          <w:sz w:val="24"/>
          <w:szCs w:val="24"/>
          <w:u w:val="single"/>
        </w:rPr>
        <w:t>(New International Version)</w:t>
      </w:r>
    </w:p>
    <w:p w:rsidR="002C7523" w:rsidRPr="002C7523" w:rsidRDefault="002C7523" w:rsidP="002C7523">
      <w:pPr>
        <w:spacing w:after="0" w:line="240" w:lineRule="auto"/>
        <w:rPr>
          <w:rFonts w:ascii="Times New Roman" w:eastAsia="Times New Roman" w:hAnsi="Times New Roman"/>
        </w:rPr>
      </w:pPr>
      <w:r w:rsidRPr="00FA2B93">
        <w:rPr>
          <w:rFonts w:ascii="Times New Roman" w:eastAsia="Times New Roman" w:hAnsi="Times New Roman"/>
          <w:vertAlign w:val="superscript"/>
        </w:rPr>
        <w:t>1</w:t>
      </w:r>
      <w:r w:rsidRPr="00FA2B93">
        <w:rPr>
          <w:rFonts w:ascii="Times New Roman" w:eastAsia="Times New Roman" w:hAnsi="Times New Roman"/>
        </w:rPr>
        <w:t xml:space="preserve">The Spirit of the Sovereign </w:t>
      </w:r>
      <w:r w:rsidRPr="00FA2B93">
        <w:rPr>
          <w:rFonts w:ascii="Times New Roman" w:eastAsia="Times New Roman" w:hAnsi="Times New Roman"/>
          <w:smallCaps/>
        </w:rPr>
        <w:t>Lord</w:t>
      </w:r>
      <w:r w:rsidRPr="00FA2B93">
        <w:rPr>
          <w:rFonts w:ascii="Times New Roman" w:eastAsia="Times New Roman" w:hAnsi="Times New Roman"/>
        </w:rPr>
        <w:t xml:space="preserve"> is on me, because the </w:t>
      </w:r>
      <w:r w:rsidRPr="00FA2B93">
        <w:rPr>
          <w:rFonts w:ascii="Times New Roman" w:eastAsia="Times New Roman" w:hAnsi="Times New Roman"/>
          <w:smallCaps/>
        </w:rPr>
        <w:t>Lord</w:t>
      </w:r>
      <w:r w:rsidRPr="00FA2B93">
        <w:rPr>
          <w:rFonts w:ascii="Times New Roman" w:eastAsia="Times New Roman" w:hAnsi="Times New Roman"/>
        </w:rPr>
        <w:t xml:space="preserve"> has anointed me to proclaim good news to the poor. He has sent me to bind up the brokenhearted, to proclaim freedom for the captives and release from darkness for the prisoners, </w:t>
      </w:r>
      <w:r w:rsidRPr="00FA2B93">
        <w:rPr>
          <w:rFonts w:ascii="Times New Roman" w:eastAsia="Times New Roman" w:hAnsi="Times New Roman"/>
          <w:vertAlign w:val="superscript"/>
        </w:rPr>
        <w:t>2 </w:t>
      </w:r>
      <w:r w:rsidRPr="00FA2B93">
        <w:rPr>
          <w:rFonts w:ascii="Times New Roman" w:eastAsia="Times New Roman" w:hAnsi="Times New Roman"/>
        </w:rPr>
        <w:t xml:space="preserve">to proclaim the year of the </w:t>
      </w:r>
      <w:r w:rsidRPr="00FA2B93">
        <w:rPr>
          <w:rFonts w:ascii="Times New Roman" w:eastAsia="Times New Roman" w:hAnsi="Times New Roman"/>
          <w:smallCaps/>
        </w:rPr>
        <w:t>Lord</w:t>
      </w:r>
      <w:r w:rsidRPr="00FA2B93">
        <w:rPr>
          <w:rFonts w:ascii="Times New Roman" w:eastAsia="Times New Roman" w:hAnsi="Times New Roman"/>
        </w:rPr>
        <w:t xml:space="preserve">’s favor and the day of vengeance of our God, to comfort all who mourn, </w:t>
      </w:r>
      <w:r w:rsidRPr="00FA2B93">
        <w:rPr>
          <w:rFonts w:ascii="Times New Roman" w:eastAsia="Times New Roman" w:hAnsi="Times New Roman"/>
          <w:vertAlign w:val="superscript"/>
        </w:rPr>
        <w:t>3 </w:t>
      </w:r>
      <w:r w:rsidRPr="00FA2B93">
        <w:rPr>
          <w:rFonts w:ascii="Times New Roman" w:eastAsia="Times New Roman" w:hAnsi="Times New Roman"/>
        </w:rPr>
        <w:t>and provide for those who grieve in Zion— to bestow on them a crown of beauty instead of ashes, the oil of joy instead of mourning, and a garment of praise instead of a spirit of despair.</w:t>
      </w:r>
      <w:r>
        <w:rPr>
          <w:rFonts w:ascii="Times New Roman" w:eastAsia="Times New Roman" w:hAnsi="Times New Roman"/>
        </w:rPr>
        <w:t xml:space="preserve"> </w:t>
      </w:r>
      <w:r w:rsidRPr="00BD3F99">
        <w:rPr>
          <w:rFonts w:ascii="Times New Roman" w:eastAsia="Times New Roman" w:hAnsi="Times New Roman"/>
        </w:rPr>
        <w:t xml:space="preserve">They will be called oaks of righteousness, a planting of the </w:t>
      </w:r>
      <w:r w:rsidRPr="00BD3F99">
        <w:rPr>
          <w:rFonts w:ascii="Times New Roman" w:eastAsia="Times New Roman" w:hAnsi="Times New Roman"/>
          <w:smallCaps/>
        </w:rPr>
        <w:t xml:space="preserve">Lord </w:t>
      </w:r>
      <w:r w:rsidRPr="00BD3F99">
        <w:rPr>
          <w:rFonts w:ascii="Times New Roman" w:eastAsia="Times New Roman" w:hAnsi="Times New Roman"/>
        </w:rPr>
        <w:t xml:space="preserve">for the display of his splendor. </w:t>
      </w:r>
      <w:r w:rsidRPr="00BD3F99">
        <w:rPr>
          <w:rFonts w:ascii="Times New Roman" w:eastAsia="Times New Roman" w:hAnsi="Times New Roman"/>
          <w:vertAlign w:val="superscript"/>
        </w:rPr>
        <w:t>4 </w:t>
      </w:r>
      <w:r w:rsidRPr="00BD3F99">
        <w:rPr>
          <w:rFonts w:ascii="Times New Roman" w:eastAsia="Times New Roman" w:hAnsi="Times New Roman"/>
        </w:rPr>
        <w:t xml:space="preserve">They will rebuild the ancient ruins and restore the places long devastated; they will renew the ruined cities that have been devastated for generations. </w:t>
      </w:r>
      <w:r w:rsidRPr="00BD3F99">
        <w:rPr>
          <w:rFonts w:ascii="Times New Roman" w:eastAsia="Times New Roman" w:hAnsi="Times New Roman"/>
          <w:vertAlign w:val="superscript"/>
        </w:rPr>
        <w:t>5 </w:t>
      </w:r>
      <w:r w:rsidRPr="00BD3F99">
        <w:rPr>
          <w:rFonts w:ascii="Times New Roman" w:eastAsia="Times New Roman" w:hAnsi="Times New Roman"/>
        </w:rPr>
        <w:t>Strangers will shepherd your flocks; foreigners will work your fields and vineyards.</w:t>
      </w:r>
      <w:r w:rsidR="00FA2B93" w:rsidRPr="00BD3F99">
        <w:rPr>
          <w:rFonts w:ascii="Times New Roman" w:eastAsia="Times New Roman" w:hAnsi="Times New Roman"/>
        </w:rPr>
        <w:t xml:space="preserve"> </w:t>
      </w:r>
      <w:r w:rsidRPr="00BD3F99">
        <w:rPr>
          <w:rFonts w:ascii="Times New Roman" w:eastAsia="Times New Roman" w:hAnsi="Times New Roman"/>
          <w:vertAlign w:val="superscript"/>
        </w:rPr>
        <w:t>6 </w:t>
      </w:r>
      <w:r w:rsidRPr="00BD3F99">
        <w:rPr>
          <w:rFonts w:ascii="Times New Roman" w:eastAsia="Times New Roman" w:hAnsi="Times New Roman"/>
        </w:rPr>
        <w:t xml:space="preserve">And you will be called priests of the </w:t>
      </w:r>
      <w:r w:rsidRPr="00BD3F99">
        <w:rPr>
          <w:rFonts w:ascii="Times New Roman" w:eastAsia="Times New Roman" w:hAnsi="Times New Roman"/>
          <w:smallCaps/>
        </w:rPr>
        <w:t>Lord</w:t>
      </w:r>
      <w:r w:rsidRPr="00BD3F99">
        <w:rPr>
          <w:rFonts w:ascii="Times New Roman" w:eastAsia="Times New Roman" w:hAnsi="Times New Roman"/>
        </w:rPr>
        <w:t xml:space="preserve">, you will be named ministers of our God. You will feed on the wealth of nations, and in their riches you will boast. </w:t>
      </w:r>
      <w:r w:rsidRPr="002C7523">
        <w:rPr>
          <w:rFonts w:ascii="Times New Roman" w:eastAsia="Times New Roman" w:hAnsi="Times New Roman"/>
          <w:vertAlign w:val="superscript"/>
        </w:rPr>
        <w:t>7 </w:t>
      </w:r>
      <w:r w:rsidRPr="002C7523">
        <w:rPr>
          <w:rFonts w:ascii="Times New Roman" w:eastAsia="Times New Roman" w:hAnsi="Times New Roman"/>
        </w:rPr>
        <w:t>Instead of your shame</w:t>
      </w:r>
      <w:r>
        <w:rPr>
          <w:rFonts w:ascii="Times New Roman" w:eastAsia="Times New Roman" w:hAnsi="Times New Roman"/>
        </w:rPr>
        <w:t xml:space="preserve"> </w:t>
      </w:r>
      <w:r w:rsidRPr="002C7523">
        <w:rPr>
          <w:rFonts w:ascii="Times New Roman" w:eastAsia="Times New Roman" w:hAnsi="Times New Roman"/>
        </w:rPr>
        <w:t>you will receive a double portion,</w:t>
      </w:r>
      <w:r w:rsidR="00A63AB0">
        <w:rPr>
          <w:rFonts w:ascii="Times New Roman" w:eastAsia="Times New Roman" w:hAnsi="Times New Roman"/>
        </w:rPr>
        <w:t xml:space="preserve"> </w:t>
      </w:r>
      <w:r w:rsidRPr="002C7523">
        <w:rPr>
          <w:rFonts w:ascii="Times New Roman" w:eastAsia="Times New Roman" w:hAnsi="Times New Roman"/>
        </w:rPr>
        <w:t>and instead of disgrace</w:t>
      </w:r>
      <w:r>
        <w:rPr>
          <w:rFonts w:ascii="Times New Roman" w:eastAsia="Times New Roman" w:hAnsi="Times New Roman"/>
        </w:rPr>
        <w:t xml:space="preserve"> </w:t>
      </w:r>
      <w:r w:rsidRPr="002C7523">
        <w:rPr>
          <w:rFonts w:ascii="Times New Roman" w:eastAsia="Times New Roman" w:hAnsi="Times New Roman"/>
        </w:rPr>
        <w:t>you will rejoice in your inheritance.</w:t>
      </w:r>
      <w:r>
        <w:rPr>
          <w:rFonts w:ascii="Times New Roman" w:eastAsia="Times New Roman" w:hAnsi="Times New Roman"/>
        </w:rPr>
        <w:t xml:space="preserve"> </w:t>
      </w:r>
      <w:r w:rsidRPr="002C7523">
        <w:rPr>
          <w:rFonts w:ascii="Times New Roman" w:eastAsia="Times New Roman" w:hAnsi="Times New Roman"/>
        </w:rPr>
        <w:t>And so you will inherit a double portion in your land,</w:t>
      </w:r>
      <w:r>
        <w:rPr>
          <w:rFonts w:ascii="Times New Roman" w:eastAsia="Times New Roman" w:hAnsi="Times New Roman"/>
        </w:rPr>
        <w:t xml:space="preserve"> </w:t>
      </w:r>
      <w:r w:rsidRPr="002C7523">
        <w:rPr>
          <w:rFonts w:ascii="Times New Roman" w:eastAsia="Times New Roman" w:hAnsi="Times New Roman"/>
        </w:rPr>
        <w:t>and everlasting joy will be yours.</w:t>
      </w:r>
      <w:r>
        <w:rPr>
          <w:rFonts w:ascii="Times New Roman" w:eastAsia="Times New Roman" w:hAnsi="Times New Roman"/>
        </w:rPr>
        <w:t xml:space="preserve"> </w:t>
      </w:r>
      <w:r w:rsidRPr="00BD3F99">
        <w:rPr>
          <w:rFonts w:ascii="Times New Roman" w:eastAsia="Times New Roman" w:hAnsi="Times New Roman"/>
          <w:b/>
          <w:vertAlign w:val="superscript"/>
        </w:rPr>
        <w:t>8 </w:t>
      </w:r>
      <w:r w:rsidRPr="00BD3F99">
        <w:rPr>
          <w:rFonts w:ascii="Times New Roman" w:eastAsia="Times New Roman" w:hAnsi="Times New Roman"/>
          <w:b/>
        </w:rPr>
        <w:t xml:space="preserve">“For </w:t>
      </w:r>
      <w:proofErr w:type="gramStart"/>
      <w:r w:rsidRPr="00BD3F99">
        <w:rPr>
          <w:rFonts w:ascii="Times New Roman" w:eastAsia="Times New Roman" w:hAnsi="Times New Roman"/>
          <w:b/>
        </w:rPr>
        <w:t>I</w:t>
      </w:r>
      <w:proofErr w:type="gramEnd"/>
      <w:r w:rsidRPr="00BD3F99">
        <w:rPr>
          <w:rFonts w:ascii="Times New Roman" w:eastAsia="Times New Roman" w:hAnsi="Times New Roman"/>
          <w:b/>
        </w:rPr>
        <w:t xml:space="preserve">, the </w:t>
      </w:r>
      <w:r w:rsidRPr="00BD3F99">
        <w:rPr>
          <w:rFonts w:ascii="Times New Roman" w:eastAsia="Times New Roman" w:hAnsi="Times New Roman"/>
          <w:b/>
          <w:smallCaps/>
        </w:rPr>
        <w:t>Lord</w:t>
      </w:r>
      <w:r w:rsidRPr="00BD3F99">
        <w:rPr>
          <w:rFonts w:ascii="Times New Roman" w:eastAsia="Times New Roman" w:hAnsi="Times New Roman"/>
          <w:b/>
        </w:rPr>
        <w:t xml:space="preserve">, love justice; I hate robbery and wrongdoing. In my faithfulness I will reward my people and make an everlasting covenant with them. </w:t>
      </w:r>
      <w:r w:rsidRPr="00BD3F99">
        <w:rPr>
          <w:rFonts w:ascii="Times New Roman" w:eastAsia="Times New Roman" w:hAnsi="Times New Roman"/>
          <w:b/>
          <w:vertAlign w:val="superscript"/>
        </w:rPr>
        <w:t>9 </w:t>
      </w:r>
      <w:r w:rsidRPr="00BD3F99">
        <w:rPr>
          <w:rFonts w:ascii="Times New Roman" w:eastAsia="Times New Roman" w:hAnsi="Times New Roman"/>
          <w:b/>
        </w:rPr>
        <w:t xml:space="preserve">Their descendants will be known among the nations and their offspring among the peoples. All who see them will acknowledge that they are a people the </w:t>
      </w:r>
      <w:r w:rsidRPr="00BD3F99">
        <w:rPr>
          <w:rFonts w:ascii="Times New Roman" w:eastAsia="Times New Roman" w:hAnsi="Times New Roman"/>
          <w:b/>
          <w:smallCaps/>
        </w:rPr>
        <w:t>Lord</w:t>
      </w:r>
      <w:r w:rsidRPr="00BD3F99">
        <w:rPr>
          <w:rFonts w:ascii="Times New Roman" w:eastAsia="Times New Roman" w:hAnsi="Times New Roman"/>
          <w:b/>
        </w:rPr>
        <w:t xml:space="preserve"> has blessed.” </w:t>
      </w:r>
      <w:r w:rsidRPr="002C7523">
        <w:rPr>
          <w:rFonts w:ascii="Times New Roman" w:eastAsia="Times New Roman" w:hAnsi="Times New Roman"/>
          <w:vertAlign w:val="superscript"/>
        </w:rPr>
        <w:t>10 </w:t>
      </w:r>
      <w:r w:rsidRPr="002C7523">
        <w:rPr>
          <w:rFonts w:ascii="Times New Roman" w:eastAsia="Times New Roman" w:hAnsi="Times New Roman"/>
        </w:rPr>
        <w:t xml:space="preserve">I delight greatly in the </w:t>
      </w:r>
      <w:r w:rsidRPr="002C7523">
        <w:rPr>
          <w:rFonts w:ascii="Times New Roman" w:eastAsia="Times New Roman" w:hAnsi="Times New Roman"/>
          <w:smallCaps/>
        </w:rPr>
        <w:t>Lord</w:t>
      </w:r>
      <w:r w:rsidRPr="002C7523">
        <w:rPr>
          <w:rFonts w:ascii="Times New Roman" w:eastAsia="Times New Roman" w:hAnsi="Times New Roman"/>
        </w:rPr>
        <w:t>;</w:t>
      </w:r>
      <w:r>
        <w:rPr>
          <w:rFonts w:ascii="Times New Roman" w:eastAsia="Times New Roman" w:hAnsi="Times New Roman"/>
        </w:rPr>
        <w:t xml:space="preserve"> </w:t>
      </w:r>
      <w:r w:rsidRPr="002C7523">
        <w:rPr>
          <w:rFonts w:ascii="Times New Roman" w:eastAsia="Times New Roman" w:hAnsi="Times New Roman"/>
        </w:rPr>
        <w:t>my soul rejoices in my God.</w:t>
      </w:r>
      <w:r>
        <w:rPr>
          <w:rFonts w:ascii="Times New Roman" w:eastAsia="Times New Roman" w:hAnsi="Times New Roman"/>
        </w:rPr>
        <w:t xml:space="preserve"> </w:t>
      </w:r>
      <w:r w:rsidRPr="002C7523">
        <w:rPr>
          <w:rFonts w:ascii="Times New Roman" w:eastAsia="Times New Roman" w:hAnsi="Times New Roman"/>
        </w:rPr>
        <w:t>For he has clothed me with garments of salvation</w:t>
      </w:r>
      <w:r>
        <w:rPr>
          <w:rFonts w:ascii="Times New Roman" w:eastAsia="Times New Roman" w:hAnsi="Times New Roman"/>
        </w:rPr>
        <w:t xml:space="preserve"> </w:t>
      </w:r>
      <w:r w:rsidRPr="002C7523">
        <w:rPr>
          <w:rFonts w:ascii="Times New Roman" w:eastAsia="Times New Roman" w:hAnsi="Times New Roman"/>
        </w:rPr>
        <w:t>and arrayed me in a robe of his righteousness,</w:t>
      </w:r>
      <w:r>
        <w:rPr>
          <w:rFonts w:ascii="Times New Roman" w:eastAsia="Times New Roman" w:hAnsi="Times New Roman"/>
        </w:rPr>
        <w:t xml:space="preserve"> </w:t>
      </w:r>
      <w:r w:rsidRPr="002C7523">
        <w:rPr>
          <w:rFonts w:ascii="Times New Roman" w:eastAsia="Times New Roman" w:hAnsi="Times New Roman"/>
        </w:rPr>
        <w:t>as a bridegroom adorns his head like a priest,</w:t>
      </w:r>
      <w:r>
        <w:rPr>
          <w:rFonts w:ascii="Times New Roman" w:eastAsia="Times New Roman" w:hAnsi="Times New Roman"/>
        </w:rPr>
        <w:t xml:space="preserve"> </w:t>
      </w:r>
      <w:r w:rsidRPr="002C7523">
        <w:rPr>
          <w:rFonts w:ascii="Times New Roman" w:eastAsia="Times New Roman" w:hAnsi="Times New Roman"/>
        </w:rPr>
        <w:t>and as a bride adorns herself with her jewels.</w:t>
      </w:r>
      <w:r>
        <w:rPr>
          <w:rFonts w:ascii="Times New Roman" w:eastAsia="Times New Roman" w:hAnsi="Times New Roman"/>
        </w:rPr>
        <w:t xml:space="preserve"> </w:t>
      </w:r>
      <w:r w:rsidRPr="002C7523">
        <w:rPr>
          <w:rFonts w:ascii="Times New Roman" w:eastAsia="Times New Roman" w:hAnsi="Times New Roman"/>
          <w:vertAlign w:val="superscript"/>
        </w:rPr>
        <w:t>11 </w:t>
      </w:r>
      <w:r w:rsidRPr="002C7523">
        <w:rPr>
          <w:rFonts w:ascii="Times New Roman" w:eastAsia="Times New Roman" w:hAnsi="Times New Roman"/>
        </w:rPr>
        <w:t>For as the soil makes the sprout come up</w:t>
      </w:r>
      <w:r>
        <w:rPr>
          <w:rFonts w:ascii="Times New Roman" w:eastAsia="Times New Roman" w:hAnsi="Times New Roman"/>
        </w:rPr>
        <w:t xml:space="preserve"> </w:t>
      </w:r>
      <w:r w:rsidRPr="002C7523">
        <w:rPr>
          <w:rFonts w:ascii="Times New Roman" w:eastAsia="Times New Roman" w:hAnsi="Times New Roman"/>
        </w:rPr>
        <w:t>and a garden causes seeds to grow,</w:t>
      </w:r>
      <w:r>
        <w:rPr>
          <w:rFonts w:ascii="Times New Roman" w:eastAsia="Times New Roman" w:hAnsi="Times New Roman"/>
        </w:rPr>
        <w:t xml:space="preserve"> </w:t>
      </w:r>
      <w:r w:rsidRPr="002C7523">
        <w:rPr>
          <w:rFonts w:ascii="Times New Roman" w:eastAsia="Times New Roman" w:hAnsi="Times New Roman"/>
        </w:rPr>
        <w:t xml:space="preserve">so the Sovereign </w:t>
      </w:r>
      <w:r w:rsidRPr="002C7523">
        <w:rPr>
          <w:rFonts w:ascii="Times New Roman" w:eastAsia="Times New Roman" w:hAnsi="Times New Roman"/>
          <w:smallCaps/>
        </w:rPr>
        <w:t>Lord</w:t>
      </w:r>
      <w:r w:rsidRPr="002C7523">
        <w:rPr>
          <w:rFonts w:ascii="Times New Roman" w:eastAsia="Times New Roman" w:hAnsi="Times New Roman"/>
        </w:rPr>
        <w:t xml:space="preserve"> will make righteousness</w:t>
      </w:r>
      <w:r>
        <w:rPr>
          <w:rFonts w:ascii="Times New Roman" w:eastAsia="Times New Roman" w:hAnsi="Times New Roman"/>
        </w:rPr>
        <w:t xml:space="preserve"> </w:t>
      </w:r>
      <w:r w:rsidRPr="002C7523">
        <w:rPr>
          <w:rFonts w:ascii="Times New Roman" w:eastAsia="Times New Roman" w:hAnsi="Times New Roman"/>
        </w:rPr>
        <w:t>and praise spring up before all nations.</w:t>
      </w:r>
    </w:p>
    <w:p w:rsidR="00E14EDE" w:rsidRPr="00AA091D" w:rsidRDefault="00E14EDE" w:rsidP="002970B4">
      <w:pPr>
        <w:spacing w:after="0" w:line="240" w:lineRule="auto"/>
        <w:rPr>
          <w:rFonts w:ascii="Times New Roman" w:eastAsia="Times New Roman" w:hAnsi="Times New Roman"/>
          <w:b/>
          <w:color w:val="FF0000"/>
          <w:sz w:val="18"/>
          <w:szCs w:val="18"/>
          <w:u w:val="single"/>
        </w:rPr>
      </w:pPr>
    </w:p>
    <w:p w:rsidR="000438BC" w:rsidRPr="004B69AA" w:rsidRDefault="000438BC" w:rsidP="000438BC">
      <w:pPr>
        <w:spacing w:after="0" w:line="240" w:lineRule="auto"/>
        <w:rPr>
          <w:rFonts w:ascii="Times New Roman" w:eastAsia="Times New Roman" w:hAnsi="Times New Roman"/>
          <w:b/>
          <w:color w:val="FF0000"/>
          <w:sz w:val="20"/>
          <w:szCs w:val="20"/>
          <w:u w:val="single"/>
        </w:rPr>
      </w:pPr>
      <w:r w:rsidRPr="003502A5">
        <w:rPr>
          <w:rFonts w:ascii="Times New Roman" w:eastAsia="Times New Roman" w:hAnsi="Times New Roman"/>
          <w:b/>
          <w:color w:val="FF0000"/>
          <w:sz w:val="24"/>
          <w:szCs w:val="24"/>
          <w:u w:val="single"/>
        </w:rPr>
        <w:t>Call to Worship:</w:t>
      </w:r>
      <w:r w:rsidRPr="005C176C">
        <w:rPr>
          <w:rFonts w:ascii="Times New Roman" w:eastAsia="Times New Roman" w:hAnsi="Times New Roman"/>
          <w:b/>
          <w:color w:val="FF0000"/>
          <w:sz w:val="28"/>
          <w:szCs w:val="28"/>
          <w:u w:val="single"/>
        </w:rPr>
        <w:t xml:space="preserve">  </w:t>
      </w:r>
      <w:r w:rsidRPr="004B69AA">
        <w:rPr>
          <w:rFonts w:ascii="Times New Roman" w:eastAsia="Times New Roman" w:hAnsi="Times New Roman"/>
          <w:b/>
          <w:i/>
          <w:color w:val="FF0000"/>
          <w:sz w:val="20"/>
          <w:szCs w:val="20"/>
          <w:u w:val="single"/>
        </w:rPr>
        <w:t>(</w:t>
      </w:r>
      <w:r w:rsidR="002C7523">
        <w:rPr>
          <w:rFonts w:ascii="Times New Roman" w:eastAsia="Times New Roman" w:hAnsi="Times New Roman"/>
          <w:b/>
          <w:i/>
          <w:color w:val="FF0000"/>
          <w:sz w:val="20"/>
          <w:szCs w:val="20"/>
          <w:u w:val="single"/>
        </w:rPr>
        <w:t>8:30 am</w:t>
      </w:r>
      <w:r w:rsidRPr="004B69AA">
        <w:rPr>
          <w:rFonts w:ascii="Times New Roman" w:eastAsia="Times New Roman" w:hAnsi="Times New Roman"/>
          <w:b/>
          <w:i/>
          <w:color w:val="FF0000"/>
          <w:sz w:val="20"/>
          <w:szCs w:val="20"/>
          <w:u w:val="single"/>
        </w:rPr>
        <w:t>)</w:t>
      </w:r>
      <w:r w:rsidRPr="005C176C">
        <w:rPr>
          <w:rFonts w:ascii="Times New Roman" w:eastAsia="Times New Roman" w:hAnsi="Times New Roman"/>
          <w:b/>
          <w:color w:val="FF0000"/>
          <w:sz w:val="28"/>
          <w:szCs w:val="28"/>
          <w:u w:val="single"/>
        </w:rPr>
        <w:t xml:space="preserve"> – </w:t>
      </w:r>
      <w:r w:rsidR="002C7523">
        <w:rPr>
          <w:rFonts w:ascii="Times New Roman" w:eastAsia="Times New Roman" w:hAnsi="Times New Roman"/>
          <w:b/>
          <w:color w:val="FF0000"/>
          <w:sz w:val="24"/>
          <w:szCs w:val="24"/>
          <w:u w:val="single"/>
        </w:rPr>
        <w:t>Based on Psalm 25</w:t>
      </w:r>
    </w:p>
    <w:p w:rsidR="00BD3F99" w:rsidRDefault="002C7523" w:rsidP="00A63AB0">
      <w:pPr>
        <w:pStyle w:val="line"/>
        <w:spacing w:before="0" w:beforeAutospacing="0" w:after="0" w:afterAutospacing="0"/>
        <w:rPr>
          <w:rStyle w:val="text"/>
        </w:rPr>
      </w:pPr>
      <w:r>
        <w:rPr>
          <w:rStyle w:val="text"/>
        </w:rPr>
        <w:t>Leader:</w:t>
      </w:r>
      <w:r>
        <w:rPr>
          <w:rStyle w:val="text"/>
        </w:rPr>
        <w:tab/>
      </w:r>
      <w:r w:rsidR="00BD3F99" w:rsidRPr="00BD3F99">
        <w:rPr>
          <w:rStyle w:val="text"/>
        </w:rPr>
        <w:t>Who, then, are those who fear the Lord?</w:t>
      </w:r>
      <w:r w:rsidR="00BD3F99">
        <w:rPr>
          <w:rStyle w:val="text"/>
        </w:rPr>
        <w:t xml:space="preserve"> </w:t>
      </w:r>
      <w:r w:rsidR="00BD3F99" w:rsidRPr="00BD3F99">
        <w:rPr>
          <w:rStyle w:val="text"/>
        </w:rPr>
        <w:t xml:space="preserve">He will instruct them in the ways they should </w:t>
      </w:r>
    </w:p>
    <w:p w:rsidR="00BD3F99" w:rsidRDefault="00BD3F99" w:rsidP="00BD3F99">
      <w:pPr>
        <w:pStyle w:val="line"/>
        <w:spacing w:before="0" w:beforeAutospacing="0" w:after="0" w:afterAutospacing="0"/>
        <w:ind w:left="720" w:firstLine="720"/>
        <w:rPr>
          <w:rStyle w:val="text"/>
        </w:rPr>
      </w:pPr>
      <w:proofErr w:type="gramStart"/>
      <w:r w:rsidRPr="00BD3F99">
        <w:rPr>
          <w:rStyle w:val="text"/>
        </w:rPr>
        <w:t>choose</w:t>
      </w:r>
      <w:proofErr w:type="gramEnd"/>
      <w:r w:rsidRPr="00BD3F99">
        <w:rPr>
          <w:rStyle w:val="text"/>
        </w:rPr>
        <w:t>.</w:t>
      </w:r>
    </w:p>
    <w:p w:rsidR="00BD3F99" w:rsidRDefault="004E5DB1" w:rsidP="00BD3F99">
      <w:pPr>
        <w:pStyle w:val="line"/>
        <w:spacing w:before="0" w:beforeAutospacing="0" w:after="0" w:afterAutospacing="0"/>
        <w:rPr>
          <w:rStyle w:val="text"/>
          <w:b/>
        </w:rPr>
      </w:pPr>
      <w:r>
        <w:rPr>
          <w:rStyle w:val="text"/>
          <w:b/>
        </w:rPr>
        <w:t>People:</w:t>
      </w:r>
      <w:r>
        <w:rPr>
          <w:rStyle w:val="text"/>
          <w:b/>
        </w:rPr>
        <w:tab/>
      </w:r>
      <w:r w:rsidR="00BD3F99" w:rsidRPr="00BD3F99">
        <w:rPr>
          <w:rStyle w:val="text"/>
          <w:b/>
        </w:rPr>
        <w:t xml:space="preserve">They will spend their days in prosperity, and their descendants will inherit the </w:t>
      </w:r>
    </w:p>
    <w:p w:rsidR="00BD3F99" w:rsidRDefault="00BD3F99" w:rsidP="00BD3F99">
      <w:pPr>
        <w:pStyle w:val="line"/>
        <w:spacing w:before="0" w:beforeAutospacing="0" w:after="0" w:afterAutospacing="0"/>
        <w:ind w:left="720" w:firstLine="720"/>
        <w:rPr>
          <w:b/>
        </w:rPr>
      </w:pPr>
      <w:proofErr w:type="gramStart"/>
      <w:r w:rsidRPr="00BD3F99">
        <w:rPr>
          <w:rStyle w:val="text"/>
          <w:b/>
        </w:rPr>
        <w:t>land</w:t>
      </w:r>
      <w:proofErr w:type="gramEnd"/>
      <w:r w:rsidRPr="00BD3F99">
        <w:rPr>
          <w:rStyle w:val="text"/>
          <w:b/>
        </w:rPr>
        <w:t>.</w:t>
      </w:r>
    </w:p>
    <w:p w:rsidR="00BD3F99" w:rsidRDefault="004E5DB1" w:rsidP="00BD3F99">
      <w:pPr>
        <w:pStyle w:val="line"/>
        <w:spacing w:before="0" w:beforeAutospacing="0" w:after="0" w:afterAutospacing="0"/>
        <w:rPr>
          <w:rStyle w:val="text"/>
        </w:rPr>
      </w:pPr>
      <w:r>
        <w:rPr>
          <w:rStyle w:val="text"/>
        </w:rPr>
        <w:t>Leader:</w:t>
      </w:r>
      <w:r>
        <w:rPr>
          <w:rStyle w:val="text"/>
        </w:rPr>
        <w:tab/>
      </w:r>
      <w:r w:rsidR="00BD3F99" w:rsidRPr="00BD3F99">
        <w:rPr>
          <w:rStyle w:val="text"/>
        </w:rPr>
        <w:t>The Lord confides in those who fear him;</w:t>
      </w:r>
      <w:r w:rsidR="00BD3F99">
        <w:rPr>
          <w:rStyle w:val="text"/>
        </w:rPr>
        <w:t xml:space="preserve"> </w:t>
      </w:r>
      <w:r w:rsidR="00BD3F99" w:rsidRPr="00BD3F99">
        <w:rPr>
          <w:rStyle w:val="text"/>
        </w:rPr>
        <w:t>he makes his covenant known to them.</w:t>
      </w:r>
    </w:p>
    <w:p w:rsidR="00BD3F99" w:rsidRPr="00BD3F99" w:rsidRDefault="004E5DB1" w:rsidP="00BD3F99">
      <w:pPr>
        <w:pStyle w:val="line"/>
        <w:spacing w:before="0" w:beforeAutospacing="0" w:after="0" w:afterAutospacing="0"/>
        <w:rPr>
          <w:rStyle w:val="text"/>
          <w:b/>
        </w:rPr>
      </w:pPr>
      <w:r w:rsidRPr="004E5DB1">
        <w:rPr>
          <w:rStyle w:val="text"/>
          <w:b/>
        </w:rPr>
        <w:t>People:</w:t>
      </w:r>
      <w:r w:rsidRPr="004E5DB1">
        <w:rPr>
          <w:rStyle w:val="text"/>
          <w:b/>
        </w:rPr>
        <w:tab/>
      </w:r>
      <w:r w:rsidR="00BD3F99" w:rsidRPr="00BD3F99">
        <w:rPr>
          <w:rStyle w:val="text"/>
          <w:b/>
        </w:rPr>
        <w:t xml:space="preserve">My eyes are ever on the Lord, for only he will release my feet from the snare. May </w:t>
      </w:r>
    </w:p>
    <w:p w:rsidR="00BD3F99" w:rsidRPr="00BD3F99" w:rsidRDefault="00BD3F99" w:rsidP="00BD3F99">
      <w:pPr>
        <w:pStyle w:val="line"/>
        <w:spacing w:before="0" w:beforeAutospacing="0" w:after="0" w:afterAutospacing="0"/>
        <w:ind w:left="720" w:firstLine="720"/>
        <w:rPr>
          <w:rStyle w:val="text"/>
          <w:b/>
        </w:rPr>
      </w:pPr>
      <w:proofErr w:type="gramStart"/>
      <w:r w:rsidRPr="00BD3F99">
        <w:rPr>
          <w:rStyle w:val="text"/>
          <w:b/>
        </w:rPr>
        <w:t>integrity</w:t>
      </w:r>
      <w:proofErr w:type="gramEnd"/>
      <w:r w:rsidRPr="00BD3F99">
        <w:rPr>
          <w:rStyle w:val="text"/>
          <w:b/>
        </w:rPr>
        <w:t xml:space="preserve"> and uprightness protect me, because my hope, Lord, is in you.</w:t>
      </w:r>
    </w:p>
    <w:p w:rsidR="00BD3F99" w:rsidRDefault="00BD3F99" w:rsidP="00BD3F99">
      <w:pPr>
        <w:pStyle w:val="line"/>
        <w:spacing w:before="0" w:beforeAutospacing="0" w:after="0" w:afterAutospacing="0"/>
        <w:rPr>
          <w:color w:val="222222"/>
        </w:rPr>
      </w:pPr>
    </w:p>
    <w:p w:rsidR="000438BC" w:rsidRPr="005C176C" w:rsidRDefault="000438BC" w:rsidP="00BD3F99">
      <w:pPr>
        <w:pStyle w:val="line"/>
        <w:spacing w:before="0" w:beforeAutospacing="0" w:after="0" w:afterAutospacing="0"/>
        <w:rPr>
          <w:b/>
          <w:i/>
        </w:rPr>
      </w:pPr>
      <w:r w:rsidRPr="003502A5">
        <w:rPr>
          <w:b/>
          <w:color w:val="FF0000"/>
          <w:u w:val="single"/>
        </w:rPr>
        <w:t>Basic Theme:</w:t>
      </w:r>
      <w:r w:rsidRPr="005C176C">
        <w:rPr>
          <w:b/>
          <w:i/>
        </w:rPr>
        <w:t xml:space="preserve">  </w:t>
      </w:r>
      <w:r w:rsidR="004E5DB1">
        <w:rPr>
          <w:b/>
          <w:i/>
        </w:rPr>
        <w:t xml:space="preserve">The Year of the Lord’s Favor is now.  Isaiah spoke of a time when God’s chosen people would no longer be oppressed. A time when God’s people would finally be set free.  Israel was looking for a King who would restore them to earthly power.  They failed to recognize that </w:t>
      </w:r>
      <w:r w:rsidR="00A63AB0">
        <w:rPr>
          <w:b/>
          <w:i/>
        </w:rPr>
        <w:t>they were indeed a part of the agenda of God. God’s desire was to renew, rebuild and restore what sin had destroyed.</w:t>
      </w:r>
      <w:r w:rsidR="00BD3F99">
        <w:rPr>
          <w:b/>
          <w:i/>
        </w:rPr>
        <w:t xml:space="preserve"> God removes our guilt and shame and made with us a new covenant through Jesus Christ.</w:t>
      </w:r>
    </w:p>
    <w:p w:rsidR="000438BC" w:rsidRPr="003502A5" w:rsidRDefault="000438BC" w:rsidP="000438BC">
      <w:pPr>
        <w:spacing w:after="0"/>
        <w:rPr>
          <w:rFonts w:ascii="Times New Roman" w:eastAsia="Times New Roman" w:hAnsi="Times New Roman"/>
          <w:b/>
          <w:color w:val="FF0000"/>
          <w:sz w:val="16"/>
          <w:szCs w:val="16"/>
          <w:u w:val="single"/>
        </w:rPr>
      </w:pPr>
    </w:p>
    <w:p w:rsidR="000438BC" w:rsidRPr="005C176C" w:rsidRDefault="000438BC" w:rsidP="000438BC">
      <w:pPr>
        <w:spacing w:after="0"/>
        <w:rPr>
          <w:rFonts w:ascii="Times New Roman" w:eastAsia="Times New Roman" w:hAnsi="Times New Roman"/>
          <w:b/>
          <w:sz w:val="24"/>
          <w:szCs w:val="24"/>
        </w:rPr>
      </w:pPr>
      <w:r w:rsidRPr="003502A5">
        <w:rPr>
          <w:rFonts w:ascii="Times New Roman" w:eastAsia="Times New Roman" w:hAnsi="Times New Roman"/>
          <w:b/>
          <w:color w:val="FF0000"/>
          <w:sz w:val="24"/>
          <w:szCs w:val="24"/>
          <w:u w:val="single"/>
        </w:rPr>
        <w:t>Sermon Snapshot (Key Points):</w:t>
      </w:r>
      <w:r w:rsidRPr="005C176C">
        <w:rPr>
          <w:rFonts w:ascii="Times New Roman" w:eastAsia="Times New Roman" w:hAnsi="Times New Roman"/>
          <w:b/>
          <w:sz w:val="24"/>
          <w:szCs w:val="24"/>
        </w:rPr>
        <w:t xml:space="preserve">  </w:t>
      </w:r>
      <w:r w:rsidR="004E5DB1">
        <w:rPr>
          <w:rFonts w:ascii="Times New Roman" w:eastAsia="Times New Roman" w:hAnsi="Times New Roman"/>
          <w:b/>
        </w:rPr>
        <w:t xml:space="preserve">Jesus fulfilled this ancient prophecy bringing about the Year of the Lord’s Favor.  However, this was not an actual year, but rather </w:t>
      </w:r>
      <w:r w:rsidR="00A81703">
        <w:rPr>
          <w:rFonts w:ascii="Times New Roman" w:eastAsia="Times New Roman" w:hAnsi="Times New Roman"/>
          <w:b/>
        </w:rPr>
        <w:t xml:space="preserve">a present reality that began with our Savior’s birth, continued with his baptism and ministry, climaxed with his sacrifice on the cross, set us free from the bondage of sin and death, and gave us life eternal through his resurrection.  </w:t>
      </w:r>
      <w:r w:rsidR="00A63AB0">
        <w:rPr>
          <w:rFonts w:ascii="Times New Roman" w:eastAsia="Times New Roman" w:hAnsi="Times New Roman"/>
          <w:b/>
        </w:rPr>
        <w:t xml:space="preserve">Because we have been set free, we are called to carry our God’s agenda of rebuilding, restoring and renewing other </w:t>
      </w:r>
      <w:r w:rsidR="00A63AB0">
        <w:rPr>
          <w:rFonts w:ascii="Times New Roman" w:eastAsia="Times New Roman" w:hAnsi="Times New Roman"/>
          <w:b/>
        </w:rPr>
        <w:lastRenderedPageBreak/>
        <w:t>by allowing God’s love to flow through us as we serve others.</w:t>
      </w:r>
      <w:r w:rsidR="00BD3F99">
        <w:rPr>
          <w:rFonts w:ascii="Times New Roman" w:eastAsia="Times New Roman" w:hAnsi="Times New Roman"/>
          <w:b/>
        </w:rPr>
        <w:t xml:space="preserve"> Let go of your guilt and shame and claim your reward now as part of this new </w:t>
      </w:r>
      <w:r w:rsidR="00BC4877">
        <w:rPr>
          <w:rFonts w:ascii="Times New Roman" w:eastAsia="Times New Roman" w:hAnsi="Times New Roman"/>
          <w:b/>
        </w:rPr>
        <w:t xml:space="preserve">and everlasting </w:t>
      </w:r>
      <w:r w:rsidR="00BD3F99">
        <w:rPr>
          <w:rFonts w:ascii="Times New Roman" w:eastAsia="Times New Roman" w:hAnsi="Times New Roman"/>
          <w:b/>
        </w:rPr>
        <w:t>covenant.</w:t>
      </w:r>
    </w:p>
    <w:p w:rsidR="000438BC" w:rsidRPr="005C176C" w:rsidRDefault="000438BC" w:rsidP="000438BC">
      <w:pPr>
        <w:spacing w:after="0"/>
        <w:rPr>
          <w:rFonts w:ascii="Times New Roman" w:eastAsia="Times New Roman" w:hAnsi="Times New Roman"/>
          <w:b/>
          <w:sz w:val="18"/>
          <w:szCs w:val="18"/>
        </w:rPr>
      </w:pPr>
      <w:r w:rsidRPr="005C176C">
        <w:rPr>
          <w:rFonts w:ascii="Times New Roman" w:eastAsia="Times New Roman" w:hAnsi="Times New Roman"/>
          <w:b/>
          <w:sz w:val="24"/>
          <w:szCs w:val="24"/>
        </w:rPr>
        <w:t xml:space="preserve"> </w:t>
      </w:r>
    </w:p>
    <w:p w:rsidR="002530BC" w:rsidRDefault="000438BC" w:rsidP="000438BC">
      <w:pPr>
        <w:spacing w:after="0"/>
        <w:rPr>
          <w:rFonts w:ascii="Times New Roman" w:eastAsia="Times New Roman" w:hAnsi="Times New Roman"/>
          <w:b/>
          <w:sz w:val="24"/>
          <w:szCs w:val="24"/>
        </w:rPr>
      </w:pPr>
      <w:r w:rsidRPr="003502A5">
        <w:rPr>
          <w:rFonts w:ascii="Times New Roman" w:eastAsia="Times New Roman" w:hAnsi="Times New Roman"/>
          <w:b/>
          <w:color w:val="FF0000"/>
          <w:sz w:val="24"/>
          <w:szCs w:val="24"/>
          <w:u w:val="single"/>
        </w:rPr>
        <w:t>So What?</w:t>
      </w:r>
      <w:r w:rsidRPr="005C176C">
        <w:rPr>
          <w:rFonts w:ascii="Times New Roman" w:eastAsia="Times New Roman" w:hAnsi="Times New Roman"/>
          <w:b/>
          <w:sz w:val="24"/>
          <w:szCs w:val="24"/>
        </w:rPr>
        <w:t xml:space="preserve">  </w:t>
      </w:r>
      <w:r w:rsidR="00A81703">
        <w:rPr>
          <w:rFonts w:ascii="Times New Roman" w:eastAsia="Times New Roman" w:hAnsi="Times New Roman"/>
          <w:b/>
        </w:rPr>
        <w:t>What is holding you captive?  Freedom begins with surrendering our hearts.  Will you embrace the Year of the Lord’s Favor as an opportunity to allow God to capture your heart and set you free?  We are called to love God so that we can freely love others as God’s love flows through us.</w:t>
      </w:r>
      <w:r w:rsidR="00A63AB0">
        <w:rPr>
          <w:rFonts w:ascii="Times New Roman" w:eastAsia="Times New Roman" w:hAnsi="Times New Roman"/>
          <w:b/>
        </w:rPr>
        <w:t xml:space="preserve">  Will you join God’s agenda? Who are you called to serve?</w:t>
      </w:r>
      <w:r w:rsidR="00BD3F99">
        <w:rPr>
          <w:rFonts w:ascii="Times New Roman" w:eastAsia="Times New Roman" w:hAnsi="Times New Roman"/>
          <w:b/>
        </w:rPr>
        <w:t xml:space="preserve"> Will you let go of your guilt and shame?  Will you claim your reward as part of this new covenant?</w:t>
      </w:r>
    </w:p>
    <w:sectPr w:rsidR="002530BC"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31E81"/>
    <w:rsid w:val="000438BC"/>
    <w:rsid w:val="000450A3"/>
    <w:rsid w:val="00050107"/>
    <w:rsid w:val="00055ADF"/>
    <w:rsid w:val="0007270D"/>
    <w:rsid w:val="000741CA"/>
    <w:rsid w:val="00091819"/>
    <w:rsid w:val="0009193A"/>
    <w:rsid w:val="00092900"/>
    <w:rsid w:val="000970FD"/>
    <w:rsid w:val="000B037D"/>
    <w:rsid w:val="000B3D5D"/>
    <w:rsid w:val="000C1944"/>
    <w:rsid w:val="000F31EE"/>
    <w:rsid w:val="00100B5D"/>
    <w:rsid w:val="0010131A"/>
    <w:rsid w:val="001075EF"/>
    <w:rsid w:val="001111D6"/>
    <w:rsid w:val="0011252F"/>
    <w:rsid w:val="00113552"/>
    <w:rsid w:val="001177FE"/>
    <w:rsid w:val="0012117A"/>
    <w:rsid w:val="00126319"/>
    <w:rsid w:val="001266AC"/>
    <w:rsid w:val="00142977"/>
    <w:rsid w:val="00142C42"/>
    <w:rsid w:val="00150698"/>
    <w:rsid w:val="00164DA9"/>
    <w:rsid w:val="00166072"/>
    <w:rsid w:val="00181AD9"/>
    <w:rsid w:val="00196280"/>
    <w:rsid w:val="001A5A77"/>
    <w:rsid w:val="001B0485"/>
    <w:rsid w:val="001C0157"/>
    <w:rsid w:val="001C1E6E"/>
    <w:rsid w:val="001C3B26"/>
    <w:rsid w:val="001D1A5C"/>
    <w:rsid w:val="001D355E"/>
    <w:rsid w:val="001D4C7E"/>
    <w:rsid w:val="001E2B7C"/>
    <w:rsid w:val="001E46A1"/>
    <w:rsid w:val="002068A1"/>
    <w:rsid w:val="00224B65"/>
    <w:rsid w:val="00231CD9"/>
    <w:rsid w:val="00247D42"/>
    <w:rsid w:val="002530BC"/>
    <w:rsid w:val="0026506C"/>
    <w:rsid w:val="00272021"/>
    <w:rsid w:val="00275D4F"/>
    <w:rsid w:val="002863B4"/>
    <w:rsid w:val="002970B4"/>
    <w:rsid w:val="002A2CE5"/>
    <w:rsid w:val="002A5A74"/>
    <w:rsid w:val="002C0560"/>
    <w:rsid w:val="002C20F6"/>
    <w:rsid w:val="002C7523"/>
    <w:rsid w:val="002D625E"/>
    <w:rsid w:val="002F0914"/>
    <w:rsid w:val="002F126E"/>
    <w:rsid w:val="002F14A1"/>
    <w:rsid w:val="0030315A"/>
    <w:rsid w:val="00303F71"/>
    <w:rsid w:val="00304A83"/>
    <w:rsid w:val="00330344"/>
    <w:rsid w:val="00337D30"/>
    <w:rsid w:val="00342601"/>
    <w:rsid w:val="003442AA"/>
    <w:rsid w:val="003502A5"/>
    <w:rsid w:val="0035497B"/>
    <w:rsid w:val="00384018"/>
    <w:rsid w:val="00384933"/>
    <w:rsid w:val="003900AD"/>
    <w:rsid w:val="003A016C"/>
    <w:rsid w:val="003A5607"/>
    <w:rsid w:val="003A6F42"/>
    <w:rsid w:val="003B003B"/>
    <w:rsid w:val="003B0933"/>
    <w:rsid w:val="003C3CDA"/>
    <w:rsid w:val="003C590C"/>
    <w:rsid w:val="003D082A"/>
    <w:rsid w:val="003E4258"/>
    <w:rsid w:val="003F5086"/>
    <w:rsid w:val="003F655B"/>
    <w:rsid w:val="00402462"/>
    <w:rsid w:val="00403CC9"/>
    <w:rsid w:val="00411603"/>
    <w:rsid w:val="00414577"/>
    <w:rsid w:val="004209D9"/>
    <w:rsid w:val="004234ED"/>
    <w:rsid w:val="00423D7E"/>
    <w:rsid w:val="00425B25"/>
    <w:rsid w:val="004312DF"/>
    <w:rsid w:val="00442DB4"/>
    <w:rsid w:val="00445783"/>
    <w:rsid w:val="00447BBC"/>
    <w:rsid w:val="00447C5E"/>
    <w:rsid w:val="00450146"/>
    <w:rsid w:val="00460C4A"/>
    <w:rsid w:val="0046368E"/>
    <w:rsid w:val="00465FD7"/>
    <w:rsid w:val="004730BA"/>
    <w:rsid w:val="00474859"/>
    <w:rsid w:val="00476537"/>
    <w:rsid w:val="004825B3"/>
    <w:rsid w:val="004975E3"/>
    <w:rsid w:val="004B1EF7"/>
    <w:rsid w:val="004B3249"/>
    <w:rsid w:val="004B5094"/>
    <w:rsid w:val="004B69AA"/>
    <w:rsid w:val="004B7C7C"/>
    <w:rsid w:val="004C220D"/>
    <w:rsid w:val="004D5D22"/>
    <w:rsid w:val="004E3F80"/>
    <w:rsid w:val="004E5DB1"/>
    <w:rsid w:val="004F3D74"/>
    <w:rsid w:val="004F4739"/>
    <w:rsid w:val="00500495"/>
    <w:rsid w:val="0050343A"/>
    <w:rsid w:val="00503716"/>
    <w:rsid w:val="00516ACA"/>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A4137"/>
    <w:rsid w:val="005A79A3"/>
    <w:rsid w:val="005B0049"/>
    <w:rsid w:val="005B714C"/>
    <w:rsid w:val="005D197C"/>
    <w:rsid w:val="005D73D5"/>
    <w:rsid w:val="005E4CE9"/>
    <w:rsid w:val="005E6E44"/>
    <w:rsid w:val="005F5E0D"/>
    <w:rsid w:val="0061694C"/>
    <w:rsid w:val="00622565"/>
    <w:rsid w:val="00622B1B"/>
    <w:rsid w:val="006306F4"/>
    <w:rsid w:val="006343D4"/>
    <w:rsid w:val="006358A3"/>
    <w:rsid w:val="00650F5D"/>
    <w:rsid w:val="006700B8"/>
    <w:rsid w:val="00670237"/>
    <w:rsid w:val="006966E4"/>
    <w:rsid w:val="006A4367"/>
    <w:rsid w:val="006A5AC7"/>
    <w:rsid w:val="006D3BD3"/>
    <w:rsid w:val="006F276F"/>
    <w:rsid w:val="00704C65"/>
    <w:rsid w:val="00720754"/>
    <w:rsid w:val="00724B10"/>
    <w:rsid w:val="00727F3C"/>
    <w:rsid w:val="00745752"/>
    <w:rsid w:val="00751A47"/>
    <w:rsid w:val="00755229"/>
    <w:rsid w:val="00771ED4"/>
    <w:rsid w:val="00774FA4"/>
    <w:rsid w:val="007804D1"/>
    <w:rsid w:val="007878FE"/>
    <w:rsid w:val="007936D7"/>
    <w:rsid w:val="0079477C"/>
    <w:rsid w:val="0079637D"/>
    <w:rsid w:val="007A05A5"/>
    <w:rsid w:val="007B18C2"/>
    <w:rsid w:val="007B6472"/>
    <w:rsid w:val="007B7732"/>
    <w:rsid w:val="007D3D87"/>
    <w:rsid w:val="007D6116"/>
    <w:rsid w:val="007E065C"/>
    <w:rsid w:val="007E0D86"/>
    <w:rsid w:val="007F3156"/>
    <w:rsid w:val="00800C93"/>
    <w:rsid w:val="00802DA6"/>
    <w:rsid w:val="00802F51"/>
    <w:rsid w:val="00803647"/>
    <w:rsid w:val="008151A5"/>
    <w:rsid w:val="0083018E"/>
    <w:rsid w:val="008360B5"/>
    <w:rsid w:val="00855940"/>
    <w:rsid w:val="0086680E"/>
    <w:rsid w:val="00883132"/>
    <w:rsid w:val="0088399F"/>
    <w:rsid w:val="00885958"/>
    <w:rsid w:val="00885E82"/>
    <w:rsid w:val="0088630E"/>
    <w:rsid w:val="00897D78"/>
    <w:rsid w:val="008A7DBB"/>
    <w:rsid w:val="008B2C10"/>
    <w:rsid w:val="008C351A"/>
    <w:rsid w:val="008C73A3"/>
    <w:rsid w:val="008C7847"/>
    <w:rsid w:val="008D1DAA"/>
    <w:rsid w:val="008D2735"/>
    <w:rsid w:val="008D5C76"/>
    <w:rsid w:val="008E391D"/>
    <w:rsid w:val="008E3A3B"/>
    <w:rsid w:val="008E791C"/>
    <w:rsid w:val="008F42C0"/>
    <w:rsid w:val="008F4837"/>
    <w:rsid w:val="008F6945"/>
    <w:rsid w:val="00904C19"/>
    <w:rsid w:val="009108A1"/>
    <w:rsid w:val="00922B41"/>
    <w:rsid w:val="00927945"/>
    <w:rsid w:val="00927FE5"/>
    <w:rsid w:val="00933703"/>
    <w:rsid w:val="00951817"/>
    <w:rsid w:val="0097101C"/>
    <w:rsid w:val="009919C7"/>
    <w:rsid w:val="009A3F66"/>
    <w:rsid w:val="009B43B3"/>
    <w:rsid w:val="009C12CA"/>
    <w:rsid w:val="009E2EF8"/>
    <w:rsid w:val="009E5A2B"/>
    <w:rsid w:val="009F3B6E"/>
    <w:rsid w:val="009F5AAF"/>
    <w:rsid w:val="00A0236E"/>
    <w:rsid w:val="00A049A3"/>
    <w:rsid w:val="00A12AC2"/>
    <w:rsid w:val="00A16E60"/>
    <w:rsid w:val="00A21712"/>
    <w:rsid w:val="00A234A9"/>
    <w:rsid w:val="00A3763C"/>
    <w:rsid w:val="00A42A42"/>
    <w:rsid w:val="00A42FE4"/>
    <w:rsid w:val="00A43BE8"/>
    <w:rsid w:val="00A5180B"/>
    <w:rsid w:val="00A6026A"/>
    <w:rsid w:val="00A61710"/>
    <w:rsid w:val="00A634A9"/>
    <w:rsid w:val="00A63AB0"/>
    <w:rsid w:val="00A65099"/>
    <w:rsid w:val="00A654F1"/>
    <w:rsid w:val="00A668FF"/>
    <w:rsid w:val="00A735AD"/>
    <w:rsid w:val="00A81703"/>
    <w:rsid w:val="00A848B0"/>
    <w:rsid w:val="00A85D0E"/>
    <w:rsid w:val="00AB3EF3"/>
    <w:rsid w:val="00AC4F4B"/>
    <w:rsid w:val="00AD0260"/>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44B"/>
    <w:rsid w:val="00BA4DA3"/>
    <w:rsid w:val="00BB07BE"/>
    <w:rsid w:val="00BC4877"/>
    <w:rsid w:val="00BD3F99"/>
    <w:rsid w:val="00BD444B"/>
    <w:rsid w:val="00BD7A0D"/>
    <w:rsid w:val="00BE35D5"/>
    <w:rsid w:val="00BE62DB"/>
    <w:rsid w:val="00BF323D"/>
    <w:rsid w:val="00BF5F69"/>
    <w:rsid w:val="00C00BF0"/>
    <w:rsid w:val="00C0283C"/>
    <w:rsid w:val="00C02E8F"/>
    <w:rsid w:val="00C06A81"/>
    <w:rsid w:val="00C154B8"/>
    <w:rsid w:val="00C240E3"/>
    <w:rsid w:val="00C33E4B"/>
    <w:rsid w:val="00C42663"/>
    <w:rsid w:val="00C468BC"/>
    <w:rsid w:val="00C561D0"/>
    <w:rsid w:val="00C57AD2"/>
    <w:rsid w:val="00C622F0"/>
    <w:rsid w:val="00C63489"/>
    <w:rsid w:val="00C7013C"/>
    <w:rsid w:val="00CB1725"/>
    <w:rsid w:val="00CB47BF"/>
    <w:rsid w:val="00CB5C43"/>
    <w:rsid w:val="00CB7081"/>
    <w:rsid w:val="00CC551B"/>
    <w:rsid w:val="00CD6829"/>
    <w:rsid w:val="00CD77E9"/>
    <w:rsid w:val="00CE376A"/>
    <w:rsid w:val="00CE4295"/>
    <w:rsid w:val="00CE463D"/>
    <w:rsid w:val="00CF4A5D"/>
    <w:rsid w:val="00D0214A"/>
    <w:rsid w:val="00D033A4"/>
    <w:rsid w:val="00D352BE"/>
    <w:rsid w:val="00D44E6D"/>
    <w:rsid w:val="00D535BC"/>
    <w:rsid w:val="00D55FB7"/>
    <w:rsid w:val="00D5605C"/>
    <w:rsid w:val="00D651B4"/>
    <w:rsid w:val="00D66E64"/>
    <w:rsid w:val="00D7049E"/>
    <w:rsid w:val="00D766FC"/>
    <w:rsid w:val="00D81550"/>
    <w:rsid w:val="00D87DBE"/>
    <w:rsid w:val="00D90712"/>
    <w:rsid w:val="00DA4BAC"/>
    <w:rsid w:val="00DA70B6"/>
    <w:rsid w:val="00DB09F3"/>
    <w:rsid w:val="00DC3363"/>
    <w:rsid w:val="00DC785E"/>
    <w:rsid w:val="00DD40B0"/>
    <w:rsid w:val="00DD6A11"/>
    <w:rsid w:val="00DE324E"/>
    <w:rsid w:val="00DE4F2A"/>
    <w:rsid w:val="00DF2AF9"/>
    <w:rsid w:val="00E00E80"/>
    <w:rsid w:val="00E012A5"/>
    <w:rsid w:val="00E14EDE"/>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A6F67"/>
    <w:rsid w:val="00EB3A74"/>
    <w:rsid w:val="00EB406C"/>
    <w:rsid w:val="00EB41D0"/>
    <w:rsid w:val="00EC2452"/>
    <w:rsid w:val="00EE52F4"/>
    <w:rsid w:val="00EF214B"/>
    <w:rsid w:val="00EF52B5"/>
    <w:rsid w:val="00F00C77"/>
    <w:rsid w:val="00F13394"/>
    <w:rsid w:val="00F22D8C"/>
    <w:rsid w:val="00F311D2"/>
    <w:rsid w:val="00F370E3"/>
    <w:rsid w:val="00F5385D"/>
    <w:rsid w:val="00F54767"/>
    <w:rsid w:val="00F56142"/>
    <w:rsid w:val="00F5761C"/>
    <w:rsid w:val="00F65630"/>
    <w:rsid w:val="00F65948"/>
    <w:rsid w:val="00F8285E"/>
    <w:rsid w:val="00F919C9"/>
    <w:rsid w:val="00F9543E"/>
    <w:rsid w:val="00FA2B93"/>
    <w:rsid w:val="00FB0E20"/>
    <w:rsid w:val="00FB1A43"/>
    <w:rsid w:val="00FB4E09"/>
    <w:rsid w:val="00FB4E40"/>
    <w:rsid w:val="00FD0C57"/>
    <w:rsid w:val="00FD1D4B"/>
    <w:rsid w:val="00FD26C7"/>
    <w:rsid w:val="00FD2F68"/>
    <w:rsid w:val="00FE1BFB"/>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chapternum">
    <w:name w:val="chapternum"/>
    <w:basedOn w:val="DefaultParagraphFont"/>
    <w:rsid w:val="00E14EDE"/>
  </w:style>
  <w:style w:type="character" w:customStyle="1" w:styleId="indent-1-breaks">
    <w:name w:val="indent-1-breaks"/>
    <w:basedOn w:val="DefaultParagraphFont"/>
    <w:rsid w:val="00885E82"/>
  </w:style>
  <w:style w:type="paragraph" w:customStyle="1" w:styleId="Default">
    <w:name w:val="Default"/>
    <w:rsid w:val="003840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ne">
    <w:name w:val="line"/>
    <w:basedOn w:val="Normal"/>
    <w:rsid w:val="00196280"/>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19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198014116">
      <w:bodyDiv w:val="1"/>
      <w:marLeft w:val="0"/>
      <w:marRight w:val="0"/>
      <w:marTop w:val="0"/>
      <w:marBottom w:val="0"/>
      <w:divBdr>
        <w:top w:val="none" w:sz="0" w:space="0" w:color="auto"/>
        <w:left w:val="none" w:sz="0" w:space="0" w:color="auto"/>
        <w:bottom w:val="none" w:sz="0" w:space="0" w:color="auto"/>
        <w:right w:val="none" w:sz="0" w:space="0" w:color="auto"/>
      </w:divBdr>
      <w:divsChild>
        <w:div w:id="163395660">
          <w:marLeft w:val="0"/>
          <w:marRight w:val="0"/>
          <w:marTop w:val="0"/>
          <w:marBottom w:val="0"/>
          <w:divBdr>
            <w:top w:val="none" w:sz="0" w:space="0" w:color="auto"/>
            <w:left w:val="none" w:sz="0" w:space="0" w:color="auto"/>
            <w:bottom w:val="none" w:sz="0" w:space="0" w:color="auto"/>
            <w:right w:val="none" w:sz="0" w:space="0" w:color="auto"/>
          </w:divBdr>
        </w:div>
        <w:div w:id="1135174634">
          <w:marLeft w:val="0"/>
          <w:marRight w:val="0"/>
          <w:marTop w:val="0"/>
          <w:marBottom w:val="0"/>
          <w:divBdr>
            <w:top w:val="none" w:sz="0" w:space="0" w:color="auto"/>
            <w:left w:val="none" w:sz="0" w:space="0" w:color="auto"/>
            <w:bottom w:val="none" w:sz="0" w:space="0" w:color="auto"/>
            <w:right w:val="none" w:sz="0" w:space="0" w:color="auto"/>
          </w:divBdr>
        </w:div>
        <w:div w:id="979577673">
          <w:marLeft w:val="0"/>
          <w:marRight w:val="0"/>
          <w:marTop w:val="0"/>
          <w:marBottom w:val="0"/>
          <w:divBdr>
            <w:top w:val="none" w:sz="0" w:space="0" w:color="auto"/>
            <w:left w:val="none" w:sz="0" w:space="0" w:color="auto"/>
            <w:bottom w:val="none" w:sz="0" w:space="0" w:color="auto"/>
            <w:right w:val="none" w:sz="0" w:space="0" w:color="auto"/>
          </w:divBdr>
        </w:div>
        <w:div w:id="734821619">
          <w:marLeft w:val="0"/>
          <w:marRight w:val="0"/>
          <w:marTop w:val="0"/>
          <w:marBottom w:val="0"/>
          <w:divBdr>
            <w:top w:val="none" w:sz="0" w:space="0" w:color="auto"/>
            <w:left w:val="none" w:sz="0" w:space="0" w:color="auto"/>
            <w:bottom w:val="none" w:sz="0" w:space="0" w:color="auto"/>
            <w:right w:val="none" w:sz="0" w:space="0" w:color="auto"/>
          </w:divBdr>
        </w:div>
        <w:div w:id="342362536">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72719256">
      <w:bodyDiv w:val="1"/>
      <w:marLeft w:val="0"/>
      <w:marRight w:val="0"/>
      <w:marTop w:val="0"/>
      <w:marBottom w:val="0"/>
      <w:divBdr>
        <w:top w:val="none" w:sz="0" w:space="0" w:color="auto"/>
        <w:left w:val="none" w:sz="0" w:space="0" w:color="auto"/>
        <w:bottom w:val="none" w:sz="0" w:space="0" w:color="auto"/>
        <w:right w:val="none" w:sz="0" w:space="0" w:color="auto"/>
      </w:divBdr>
      <w:divsChild>
        <w:div w:id="299310559">
          <w:marLeft w:val="0"/>
          <w:marRight w:val="0"/>
          <w:marTop w:val="0"/>
          <w:marBottom w:val="0"/>
          <w:divBdr>
            <w:top w:val="none" w:sz="0" w:space="0" w:color="auto"/>
            <w:left w:val="none" w:sz="0" w:space="0" w:color="auto"/>
            <w:bottom w:val="none" w:sz="0" w:space="0" w:color="auto"/>
            <w:right w:val="none" w:sz="0" w:space="0" w:color="auto"/>
          </w:divBdr>
        </w:div>
        <w:div w:id="312948587">
          <w:marLeft w:val="0"/>
          <w:marRight w:val="0"/>
          <w:marTop w:val="0"/>
          <w:marBottom w:val="0"/>
          <w:divBdr>
            <w:top w:val="none" w:sz="0" w:space="0" w:color="auto"/>
            <w:left w:val="none" w:sz="0" w:space="0" w:color="auto"/>
            <w:bottom w:val="none" w:sz="0" w:space="0" w:color="auto"/>
            <w:right w:val="none" w:sz="0" w:space="0" w:color="auto"/>
          </w:divBdr>
        </w:div>
        <w:div w:id="532808328">
          <w:marLeft w:val="0"/>
          <w:marRight w:val="0"/>
          <w:marTop w:val="0"/>
          <w:marBottom w:val="0"/>
          <w:divBdr>
            <w:top w:val="none" w:sz="0" w:space="0" w:color="auto"/>
            <w:left w:val="none" w:sz="0" w:space="0" w:color="auto"/>
            <w:bottom w:val="none" w:sz="0" w:space="0" w:color="auto"/>
            <w:right w:val="none" w:sz="0" w:space="0" w:color="auto"/>
          </w:divBdr>
        </w:div>
      </w:divsChild>
    </w:div>
    <w:div w:id="632904941">
      <w:bodyDiv w:val="1"/>
      <w:marLeft w:val="0"/>
      <w:marRight w:val="0"/>
      <w:marTop w:val="0"/>
      <w:marBottom w:val="0"/>
      <w:divBdr>
        <w:top w:val="none" w:sz="0" w:space="0" w:color="auto"/>
        <w:left w:val="none" w:sz="0" w:space="0" w:color="auto"/>
        <w:bottom w:val="none" w:sz="0" w:space="0" w:color="auto"/>
        <w:right w:val="none" w:sz="0" w:space="0" w:color="auto"/>
      </w:divBdr>
      <w:divsChild>
        <w:div w:id="290524184">
          <w:marLeft w:val="0"/>
          <w:marRight w:val="0"/>
          <w:marTop w:val="0"/>
          <w:marBottom w:val="0"/>
          <w:divBdr>
            <w:top w:val="none" w:sz="0" w:space="0" w:color="auto"/>
            <w:left w:val="none" w:sz="0" w:space="0" w:color="auto"/>
            <w:bottom w:val="none" w:sz="0" w:space="0" w:color="auto"/>
            <w:right w:val="none" w:sz="0" w:space="0" w:color="auto"/>
          </w:divBdr>
        </w:div>
        <w:div w:id="2098666863">
          <w:marLeft w:val="0"/>
          <w:marRight w:val="0"/>
          <w:marTop w:val="0"/>
          <w:marBottom w:val="0"/>
          <w:divBdr>
            <w:top w:val="none" w:sz="0" w:space="0" w:color="auto"/>
            <w:left w:val="none" w:sz="0" w:space="0" w:color="auto"/>
            <w:bottom w:val="none" w:sz="0" w:space="0" w:color="auto"/>
            <w:right w:val="none" w:sz="0" w:space="0" w:color="auto"/>
          </w:divBdr>
        </w:div>
        <w:div w:id="740907172">
          <w:marLeft w:val="0"/>
          <w:marRight w:val="0"/>
          <w:marTop w:val="0"/>
          <w:marBottom w:val="0"/>
          <w:divBdr>
            <w:top w:val="none" w:sz="0" w:space="0" w:color="auto"/>
            <w:left w:val="none" w:sz="0" w:space="0" w:color="auto"/>
            <w:bottom w:val="none" w:sz="0" w:space="0" w:color="auto"/>
            <w:right w:val="none" w:sz="0" w:space="0" w:color="auto"/>
          </w:divBdr>
        </w:div>
      </w:divsChild>
    </w:div>
    <w:div w:id="637302743">
      <w:bodyDiv w:val="1"/>
      <w:marLeft w:val="0"/>
      <w:marRight w:val="0"/>
      <w:marTop w:val="0"/>
      <w:marBottom w:val="0"/>
      <w:divBdr>
        <w:top w:val="none" w:sz="0" w:space="0" w:color="auto"/>
        <w:left w:val="none" w:sz="0" w:space="0" w:color="auto"/>
        <w:bottom w:val="none" w:sz="0" w:space="0" w:color="auto"/>
        <w:right w:val="none" w:sz="0" w:space="0" w:color="auto"/>
      </w:divBdr>
    </w:div>
    <w:div w:id="1014959671">
      <w:bodyDiv w:val="1"/>
      <w:marLeft w:val="0"/>
      <w:marRight w:val="0"/>
      <w:marTop w:val="0"/>
      <w:marBottom w:val="0"/>
      <w:divBdr>
        <w:top w:val="none" w:sz="0" w:space="0" w:color="auto"/>
        <w:left w:val="none" w:sz="0" w:space="0" w:color="auto"/>
        <w:bottom w:val="none" w:sz="0" w:space="0" w:color="auto"/>
        <w:right w:val="none" w:sz="0" w:space="0" w:color="auto"/>
      </w:divBdr>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803188370">
      <w:bodyDiv w:val="1"/>
      <w:marLeft w:val="0"/>
      <w:marRight w:val="0"/>
      <w:marTop w:val="0"/>
      <w:marBottom w:val="0"/>
      <w:divBdr>
        <w:top w:val="none" w:sz="0" w:space="0" w:color="auto"/>
        <w:left w:val="none" w:sz="0" w:space="0" w:color="auto"/>
        <w:bottom w:val="none" w:sz="0" w:space="0" w:color="auto"/>
        <w:right w:val="none" w:sz="0" w:space="0" w:color="auto"/>
      </w:divBdr>
      <w:divsChild>
        <w:div w:id="1742604051">
          <w:marLeft w:val="0"/>
          <w:marRight w:val="0"/>
          <w:marTop w:val="0"/>
          <w:marBottom w:val="0"/>
          <w:divBdr>
            <w:top w:val="none" w:sz="0" w:space="0" w:color="auto"/>
            <w:left w:val="none" w:sz="0" w:space="0" w:color="auto"/>
            <w:bottom w:val="none" w:sz="0" w:space="0" w:color="auto"/>
            <w:right w:val="none" w:sz="0" w:space="0" w:color="auto"/>
          </w:divBdr>
        </w:div>
        <w:div w:id="186621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Mark Tingley</cp:lastModifiedBy>
  <cp:revision>3</cp:revision>
  <cp:lastPrinted>2014-10-14T17:00:00Z</cp:lastPrinted>
  <dcterms:created xsi:type="dcterms:W3CDTF">2015-11-25T18:57:00Z</dcterms:created>
  <dcterms:modified xsi:type="dcterms:W3CDTF">2016-01-17T02:32:00Z</dcterms:modified>
</cp:coreProperties>
</file>